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18" w:rsidRDefault="00271D47">
      <w:pPr>
        <w:rPr>
          <w:b/>
          <w:bCs/>
        </w:rPr>
      </w:pPr>
      <w:r w:rsidRPr="00271D47">
        <w:t>Typ kompresora:</w:t>
      </w:r>
      <w:r>
        <w:rPr>
          <w:b/>
        </w:rPr>
        <w:t xml:space="preserve"> </w:t>
      </w:r>
      <w:r w:rsidRPr="00271D47">
        <w:rPr>
          <w:b/>
        </w:rPr>
        <w:t xml:space="preserve">Medicinálny kompresor </w:t>
      </w:r>
      <w:r w:rsidRPr="00271D47">
        <w:rPr>
          <w:b/>
          <w:bCs/>
        </w:rPr>
        <w:t>pre dýchacie prístroje</w:t>
      </w:r>
      <w:r w:rsidR="00B47C8A">
        <w:rPr>
          <w:b/>
          <w:bCs/>
        </w:rPr>
        <w:t>, na mobilnom podvozku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1"/>
        <w:gridCol w:w="4451"/>
      </w:tblGrid>
      <w:tr w:rsidR="00271D47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Menovité napätie, frekvencia</w:t>
            </w:r>
          </w:p>
        </w:tc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230V, 50/60 Hz</w:t>
            </w: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120V,60Hz</w:t>
            </w: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100V, 50/60Hz</w:t>
            </w:r>
          </w:p>
        </w:tc>
      </w:tr>
      <w:tr w:rsidR="00271D47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Výkonnosť kompresora</w:t>
            </w:r>
          </w:p>
        </w:tc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55 </w:t>
            </w:r>
            <w:proofErr w:type="spellStart"/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l.min</w:t>
            </w:r>
            <w:proofErr w:type="spellEnd"/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–1</w:t>
            </w: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 3,5 bar</w:t>
            </w:r>
            <w:r w:rsidR="00B47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 xml:space="preserve">; </w:t>
            </w:r>
            <w:r w:rsidR="00B47C8A"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55 </w:t>
            </w:r>
            <w:proofErr w:type="spellStart"/>
            <w:r w:rsidR="00B47C8A"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l.min</w:t>
            </w:r>
            <w:proofErr w:type="spellEnd"/>
            <w:r w:rsidR="00B47C8A" w:rsidRPr="00271D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–1</w:t>
            </w:r>
            <w:r w:rsidR="00B47C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 3</w:t>
            </w:r>
            <w:r w:rsidR="00B47C8A"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bar</w:t>
            </w:r>
            <w:r w:rsidR="00B47C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(100, 50/60)</w:t>
            </w:r>
          </w:p>
        </w:tc>
      </w:tr>
      <w:tr w:rsidR="00271D47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Objem vzdušníka</w:t>
            </w:r>
          </w:p>
        </w:tc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 </w:t>
            </w:r>
            <w:proofErr w:type="spellStart"/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lit</w:t>
            </w:r>
            <w:proofErr w:type="spellEnd"/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271D47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Špičkový výkon</w:t>
            </w:r>
          </w:p>
        </w:tc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180 </w:t>
            </w:r>
            <w:proofErr w:type="spellStart"/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l.min</w:t>
            </w:r>
            <w:proofErr w:type="spellEnd"/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–1</w:t>
            </w: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 3 bar</w:t>
            </w:r>
          </w:p>
        </w:tc>
      </w:tr>
      <w:tr w:rsidR="00271D47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Filtrácia vzduchu do</w:t>
            </w:r>
          </w:p>
        </w:tc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0.01 µm</w:t>
            </w:r>
          </w:p>
        </w:tc>
      </w:tr>
      <w:tr w:rsidR="00271D47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Zníženie rosného bodu pri 3bar, 20°C</w:t>
            </w:r>
          </w:p>
        </w:tc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10°C pod teplotou okolia</w:t>
            </w:r>
          </w:p>
        </w:tc>
      </w:tr>
      <w:tr w:rsidR="00271D47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Výstupné pripojenie</w:t>
            </w:r>
          </w:p>
        </w:tc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DISS 1160-A (3/4“-16 UNF)</w:t>
            </w:r>
          </w:p>
        </w:tc>
      </w:tr>
      <w:tr w:rsidR="00271D47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Režim prevádzky</w:t>
            </w:r>
          </w:p>
        </w:tc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trvalý</w:t>
            </w:r>
          </w:p>
        </w:tc>
      </w:tr>
      <w:tr w:rsidR="00271D47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≤48 dB [A]</w:t>
            </w:r>
          </w:p>
        </w:tc>
      </w:tr>
      <w:tr w:rsidR="00271D47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71D47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Max r</w:t>
            </w: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ozmery s kolieskami(š x h x v)</w:t>
            </w:r>
          </w:p>
        </w:tc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D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570 x 560 x 690 mm</w:t>
            </w:r>
          </w:p>
        </w:tc>
      </w:tr>
      <w:tr w:rsidR="00F84811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811" w:rsidRDefault="00F84811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Hmotnosť</w:t>
            </w:r>
          </w:p>
        </w:tc>
        <w:tc>
          <w:tcPr>
            <w:tcW w:w="0" w:type="auto"/>
            <w:vAlign w:val="center"/>
            <w:hideMark/>
          </w:tcPr>
          <w:p w:rsidR="00F84811" w:rsidRPr="00271D47" w:rsidRDefault="00F84811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 kg</w:t>
            </w:r>
          </w:p>
        </w:tc>
      </w:tr>
      <w:tr w:rsidR="00B47C8A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7C8A" w:rsidRDefault="00B47C8A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So zabudovaným membránovým sušičom vzduchu</w:t>
            </w:r>
          </w:p>
        </w:tc>
        <w:tc>
          <w:tcPr>
            <w:tcW w:w="0" w:type="auto"/>
            <w:vAlign w:val="center"/>
            <w:hideMark/>
          </w:tcPr>
          <w:p w:rsidR="00B47C8A" w:rsidRPr="00271D47" w:rsidRDefault="00B47C8A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71D47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47" w:rsidRPr="00271D47" w:rsidRDefault="00271D47" w:rsidP="00B4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47C8A" w:rsidRDefault="00B47C8A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47C8A" w:rsidRPr="00271D47" w:rsidRDefault="00B47C8A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71D47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71D47" w:rsidRPr="00271D47" w:rsidTr="0027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271D47" w:rsidRPr="00271D47" w:rsidRDefault="00271D47" w:rsidP="0027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71D47" w:rsidRPr="00271D47" w:rsidRDefault="00271D47" w:rsidP="00271D47"/>
    <w:sectPr w:rsidR="00271D47" w:rsidRPr="00271D47" w:rsidSect="00084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04CA9"/>
    <w:multiLevelType w:val="hybridMultilevel"/>
    <w:tmpl w:val="FA9CE108"/>
    <w:lvl w:ilvl="0" w:tplc="D9C26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1484"/>
    <w:rsid w:val="00084B18"/>
    <w:rsid w:val="00271D47"/>
    <w:rsid w:val="00B47C8A"/>
    <w:rsid w:val="00BD1484"/>
    <w:rsid w:val="00F8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4B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1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 UNLP</dc:creator>
  <cp:lastModifiedBy>ZT UNLP</cp:lastModifiedBy>
  <cp:revision>4</cp:revision>
  <dcterms:created xsi:type="dcterms:W3CDTF">2020-11-12T12:30:00Z</dcterms:created>
  <dcterms:modified xsi:type="dcterms:W3CDTF">2020-11-12T12:49:00Z</dcterms:modified>
</cp:coreProperties>
</file>