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38" w:rsidRPr="002C2B89" w:rsidRDefault="0011720F" w:rsidP="001E213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E2138" w:rsidRPr="001E7AA4" w:rsidRDefault="001E7AA4" w:rsidP="001E7AA4">
      <w:pPr>
        <w:rPr>
          <w:rFonts w:ascii="Arial Narrow" w:hAnsi="Arial Narrow" w:cs="Arial"/>
          <w:color w:val="00000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Žiadateľ: </w:t>
      </w:r>
      <w:r>
        <w:t xml:space="preserve">Mesto Levoča, </w:t>
      </w:r>
      <w:r w:rsidRPr="00334418">
        <w:t>Námestie Majstra Pavla 4, 05401 Levoča</w:t>
      </w:r>
      <w:r w:rsidR="001E2138" w:rsidRPr="002C2B89">
        <w:rPr>
          <w:rFonts w:ascii="Times New Roman" w:hAnsi="Times New Roman"/>
          <w:sz w:val="24"/>
          <w:szCs w:val="24"/>
        </w:rPr>
        <w:tab/>
      </w:r>
      <w:r w:rsidR="001E2138" w:rsidRPr="002C2B89">
        <w:rPr>
          <w:rFonts w:ascii="Times New Roman" w:hAnsi="Times New Roman"/>
          <w:sz w:val="24"/>
          <w:szCs w:val="24"/>
        </w:rPr>
        <w:tab/>
      </w:r>
      <w:r w:rsidR="001E2138" w:rsidRPr="002C2B89">
        <w:rPr>
          <w:rFonts w:ascii="Times New Roman" w:hAnsi="Times New Roman"/>
          <w:sz w:val="24"/>
          <w:szCs w:val="24"/>
        </w:rPr>
        <w:tab/>
      </w:r>
      <w:r w:rsidR="001E2138" w:rsidRPr="002C2B89">
        <w:rPr>
          <w:rFonts w:ascii="Times New Roman" w:hAnsi="Times New Roman"/>
          <w:sz w:val="24"/>
          <w:szCs w:val="24"/>
        </w:rPr>
        <w:tab/>
      </w:r>
    </w:p>
    <w:p w:rsidR="0092675E" w:rsidRPr="00334418" w:rsidRDefault="001E2138" w:rsidP="001C2BCB">
      <w:pPr>
        <w:spacing w:after="0"/>
        <w:rPr>
          <w:rFonts w:ascii="Times New Roman" w:hAnsi="Times New Roman"/>
          <w:bCs/>
          <w:sz w:val="24"/>
          <w:szCs w:val="24"/>
        </w:rPr>
      </w:pPr>
      <w:r w:rsidRPr="002C2B89">
        <w:rPr>
          <w:rFonts w:ascii="Times New Roman" w:hAnsi="Times New Roman"/>
          <w:b/>
          <w:sz w:val="24"/>
          <w:szCs w:val="24"/>
        </w:rPr>
        <w:t>Druh zákazky:</w:t>
      </w:r>
      <w:r>
        <w:rPr>
          <w:rFonts w:ascii="Times New Roman" w:hAnsi="Times New Roman"/>
          <w:sz w:val="24"/>
          <w:szCs w:val="24"/>
        </w:rPr>
        <w:t xml:space="preserve"> </w:t>
      </w:r>
      <w:r w:rsidR="00334418" w:rsidRPr="00334418">
        <w:rPr>
          <w:rFonts w:ascii="Times New Roman" w:hAnsi="Times New Roman"/>
          <w:bCs/>
          <w:sz w:val="24"/>
          <w:szCs w:val="24"/>
        </w:rPr>
        <w:t xml:space="preserve">Regenerácia </w:t>
      </w:r>
      <w:proofErr w:type="spellStart"/>
      <w:r w:rsidR="00334418" w:rsidRPr="00334418">
        <w:rPr>
          <w:rFonts w:ascii="Times New Roman" w:hAnsi="Times New Roman"/>
          <w:bCs/>
          <w:sz w:val="24"/>
          <w:szCs w:val="24"/>
        </w:rPr>
        <w:t>vnútrobloku</w:t>
      </w:r>
      <w:proofErr w:type="spellEnd"/>
      <w:r w:rsidR="00334418" w:rsidRPr="00334418">
        <w:rPr>
          <w:rFonts w:ascii="Times New Roman" w:hAnsi="Times New Roman"/>
          <w:bCs/>
          <w:sz w:val="24"/>
          <w:szCs w:val="24"/>
        </w:rPr>
        <w:t xml:space="preserve"> sídliska Rozvoj, Levoča</w:t>
      </w:r>
    </w:p>
    <w:p w:rsidR="001E2138" w:rsidRPr="002C2B89" w:rsidRDefault="001E2138" w:rsidP="001E2138">
      <w:pPr>
        <w:spacing w:after="0"/>
        <w:rPr>
          <w:rFonts w:ascii="Times New Roman" w:hAnsi="Times New Roman"/>
          <w:sz w:val="24"/>
          <w:szCs w:val="24"/>
        </w:rPr>
      </w:pPr>
    </w:p>
    <w:p w:rsidR="001E2138" w:rsidRPr="0092675E" w:rsidRDefault="001E2138" w:rsidP="001E2138">
      <w:pPr>
        <w:spacing w:after="0"/>
        <w:rPr>
          <w:rFonts w:ascii="Times New Roman" w:hAnsi="Times New Roman"/>
          <w:sz w:val="24"/>
          <w:szCs w:val="24"/>
        </w:rPr>
      </w:pPr>
      <w:r w:rsidRPr="002C2B89">
        <w:rPr>
          <w:rFonts w:ascii="Times New Roman" w:hAnsi="Times New Roman"/>
          <w:b/>
          <w:sz w:val="24"/>
          <w:szCs w:val="24"/>
        </w:rPr>
        <w:t>Predpokladaná hodnota zákazky:</w:t>
      </w:r>
      <w:r w:rsidR="00A515A2">
        <w:rPr>
          <w:rFonts w:ascii="Times New Roman" w:hAnsi="Times New Roman"/>
          <w:b/>
          <w:sz w:val="24"/>
          <w:szCs w:val="24"/>
        </w:rPr>
        <w:t xml:space="preserve"> 253 217,32</w:t>
      </w:r>
      <w:r w:rsidR="001C2BCB" w:rsidRPr="001C2BCB">
        <w:rPr>
          <w:rFonts w:ascii="Times New Roman" w:hAnsi="Times New Roman"/>
          <w:sz w:val="24"/>
          <w:szCs w:val="24"/>
        </w:rPr>
        <w:t xml:space="preserve"> </w:t>
      </w:r>
      <w:r w:rsidR="0092675E" w:rsidRPr="0092675E">
        <w:rPr>
          <w:rFonts w:ascii="Times New Roman" w:hAnsi="Times New Roman"/>
          <w:sz w:val="24"/>
          <w:szCs w:val="24"/>
        </w:rPr>
        <w:t xml:space="preserve">Eur bez DPH. </w:t>
      </w:r>
    </w:p>
    <w:p w:rsidR="001E2138" w:rsidRPr="002C2B89" w:rsidRDefault="001E2138" w:rsidP="001E213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2138" w:rsidRPr="002C2B89" w:rsidRDefault="001E2138" w:rsidP="001E2138">
      <w:pPr>
        <w:spacing w:after="0"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2C2B89">
        <w:rPr>
          <w:rFonts w:ascii="Times New Roman" w:hAnsi="Times New Roman"/>
          <w:b/>
          <w:color w:val="222222"/>
          <w:sz w:val="24"/>
          <w:szCs w:val="24"/>
        </w:rPr>
        <w:t xml:space="preserve">Nižšie uvedené podmienky uvedené v ustanovení § </w:t>
      </w:r>
      <w:r w:rsidR="00732845">
        <w:rPr>
          <w:rFonts w:ascii="Times New Roman" w:hAnsi="Times New Roman"/>
          <w:b/>
          <w:color w:val="222222"/>
          <w:sz w:val="24"/>
          <w:szCs w:val="24"/>
        </w:rPr>
        <w:t>2</w:t>
      </w:r>
      <w:r w:rsidRPr="002C2B89">
        <w:rPr>
          <w:rFonts w:ascii="Times New Roman" w:hAnsi="Times New Roman"/>
          <w:b/>
          <w:color w:val="222222"/>
          <w:sz w:val="24"/>
          <w:szCs w:val="24"/>
        </w:rPr>
        <w:t xml:space="preserve"> ods. </w:t>
      </w:r>
      <w:r w:rsidR="00732845">
        <w:rPr>
          <w:rFonts w:ascii="Times New Roman" w:hAnsi="Times New Roman"/>
          <w:b/>
          <w:color w:val="222222"/>
          <w:sz w:val="24"/>
          <w:szCs w:val="24"/>
        </w:rPr>
        <w:t>5 písm. o)</w:t>
      </w:r>
      <w:r w:rsidRPr="002C2B89">
        <w:rPr>
          <w:rFonts w:ascii="Times New Roman" w:hAnsi="Times New Roman"/>
          <w:b/>
          <w:color w:val="222222"/>
          <w:sz w:val="24"/>
          <w:szCs w:val="24"/>
        </w:rPr>
        <w:t xml:space="preserve"> ZVO sú vymedzené kumulatívnym spôsobom a pri „teste bežnej dostupnosti“ musí byť naplnená každá z uvedených podmienok:</w:t>
      </w:r>
    </w:p>
    <w:p w:rsidR="001E2138" w:rsidRPr="002C2B89" w:rsidRDefault="001E2138" w:rsidP="001E21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"/>
        <w:gridCol w:w="4295"/>
        <w:gridCol w:w="819"/>
        <w:gridCol w:w="705"/>
      </w:tblGrid>
      <w:tr w:rsidR="00155F0B" w:rsidRPr="002C2B89" w:rsidTr="00155F0B">
        <w:tc>
          <w:tcPr>
            <w:tcW w:w="4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55F0B" w:rsidRPr="002C2B89" w:rsidRDefault="00155F0B" w:rsidP="0056026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B89">
              <w:rPr>
                <w:rFonts w:ascii="Times New Roman" w:hAnsi="Times New Roman"/>
                <w:bCs/>
                <w:sz w:val="24"/>
                <w:szCs w:val="24"/>
              </w:rPr>
              <w:t>Tovary, stavebné práce alebo služby na trhu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55F0B" w:rsidRPr="002C2B89" w:rsidRDefault="00155F0B" w:rsidP="0056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B89">
              <w:rPr>
                <w:rFonts w:ascii="Times New Roman" w:hAnsi="Times New Roman"/>
                <w:sz w:val="24"/>
                <w:szCs w:val="24"/>
              </w:rPr>
              <w:t xml:space="preserve">Áno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155F0B" w:rsidRPr="002C2B89" w:rsidRDefault="00155F0B" w:rsidP="0056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B89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155F0B" w:rsidRPr="002C2B89" w:rsidTr="00155F0B">
        <w:tc>
          <w:tcPr>
            <w:tcW w:w="479" w:type="dxa"/>
            <w:tcBorders>
              <w:top w:val="single" w:sz="4" w:space="0" w:color="auto"/>
            </w:tcBorders>
            <w:vAlign w:val="center"/>
          </w:tcPr>
          <w:p w:rsidR="00155F0B" w:rsidRPr="002C2B89" w:rsidRDefault="00155F0B" w:rsidP="0056026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B8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95" w:type="dxa"/>
            <w:tcBorders>
              <w:top w:val="single" w:sz="4" w:space="0" w:color="auto"/>
            </w:tcBorders>
          </w:tcPr>
          <w:p w:rsidR="00155F0B" w:rsidRPr="002C2B89" w:rsidRDefault="00732845" w:rsidP="0056026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845">
              <w:rPr>
                <w:rFonts w:ascii="Times New Roman" w:hAnsi="Times New Roman"/>
                <w:bCs/>
                <w:sz w:val="24"/>
                <w:szCs w:val="24"/>
              </w:rPr>
              <w:t>nie sú vyrábané, dodávané, uskutočňované alebo poskytované na základe špecifických a pre daný prípad jedinečných požiadaviek</w:t>
            </w:r>
            <w:r w:rsidR="00155F0B" w:rsidRPr="002C2B89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155F0B" w:rsidRDefault="00155F0B" w:rsidP="0056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5C4E" w:rsidRPr="002C2B89" w:rsidRDefault="00995C4E" w:rsidP="0056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</w:tcBorders>
          </w:tcPr>
          <w:p w:rsidR="00995C4E" w:rsidRDefault="00995C4E" w:rsidP="0056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5F0B" w:rsidRPr="002C2B89" w:rsidRDefault="00995C4E" w:rsidP="0056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155F0B" w:rsidRPr="002C2B89" w:rsidTr="00155F0B">
        <w:tc>
          <w:tcPr>
            <w:tcW w:w="479" w:type="dxa"/>
            <w:vAlign w:val="center"/>
          </w:tcPr>
          <w:p w:rsidR="00155F0B" w:rsidRPr="002C2B89" w:rsidRDefault="00155F0B" w:rsidP="0056026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B8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95" w:type="dxa"/>
          </w:tcPr>
          <w:p w:rsidR="00155F0B" w:rsidRPr="002C2B89" w:rsidRDefault="00732845" w:rsidP="0056026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845">
              <w:rPr>
                <w:rFonts w:ascii="Times New Roman" w:hAnsi="Times New Roman"/>
                <w:bCs/>
                <w:sz w:val="24"/>
                <w:szCs w:val="24"/>
              </w:rPr>
              <w:t>sú ponúkané v podobe, v ktorej sú bez väčších úprav ich vlastností alebo prvkov aj dodané, uskutočnené alebo poskytnuté a zároveň</w:t>
            </w:r>
            <w:r w:rsidR="00155F0B" w:rsidRPr="002C2B89">
              <w:rPr>
                <w:rFonts w:ascii="Times New Roman" w:hAnsi="Times New Roman"/>
                <w:bCs/>
                <w:sz w:val="24"/>
                <w:szCs w:val="24"/>
              </w:rPr>
              <w:t xml:space="preserve"> – t. j. neboli špecifikované jedinečné požiadavky </w:t>
            </w:r>
          </w:p>
        </w:tc>
        <w:tc>
          <w:tcPr>
            <w:tcW w:w="819" w:type="dxa"/>
          </w:tcPr>
          <w:p w:rsidR="00155F0B" w:rsidRDefault="00155F0B" w:rsidP="0056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5C4E" w:rsidRPr="002C2B89" w:rsidRDefault="00995C4E" w:rsidP="0056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155F0B" w:rsidRDefault="00155F0B" w:rsidP="0056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5C4E" w:rsidRPr="002C2B89" w:rsidRDefault="00995C4E" w:rsidP="0056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155F0B" w:rsidRPr="002C2B89" w:rsidTr="00155F0B">
        <w:tc>
          <w:tcPr>
            <w:tcW w:w="479" w:type="dxa"/>
            <w:vAlign w:val="center"/>
          </w:tcPr>
          <w:p w:rsidR="00155F0B" w:rsidRPr="002C2B89" w:rsidRDefault="00155F0B" w:rsidP="0056026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C2B8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95" w:type="dxa"/>
          </w:tcPr>
          <w:p w:rsidR="00155F0B" w:rsidRPr="002C2B89" w:rsidRDefault="00732845" w:rsidP="0056026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32845">
              <w:rPr>
                <w:rFonts w:ascii="Times New Roman" w:hAnsi="Times New Roman"/>
                <w:bCs/>
                <w:sz w:val="24"/>
                <w:szCs w:val="24"/>
              </w:rPr>
              <w:t>sú spravidla v podobe, v akej sú dodávané, uskutočňované alebo poskytované pre verejného obstarávateľa a obstarávateľa, dodávané, uskutočňované alebo poskytované aj pre spotrebiteľov a iné osoby na trhu</w:t>
            </w:r>
            <w:r w:rsidR="00155F0B" w:rsidRPr="002C2B89">
              <w:rPr>
                <w:rFonts w:ascii="Times New Roman" w:hAnsi="Times New Roman"/>
                <w:bCs/>
                <w:sz w:val="24"/>
                <w:szCs w:val="24"/>
              </w:rPr>
              <w:t xml:space="preserve"> – t. j. nebolo potrebné ich upraviť (ich vlastnosti, podobu)</w:t>
            </w:r>
          </w:p>
        </w:tc>
        <w:tc>
          <w:tcPr>
            <w:tcW w:w="819" w:type="dxa"/>
          </w:tcPr>
          <w:p w:rsidR="00155F0B" w:rsidRDefault="00155F0B" w:rsidP="0056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5C4E" w:rsidRPr="002C2B89" w:rsidRDefault="00995C4E" w:rsidP="0056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155F0B" w:rsidRDefault="00155F0B" w:rsidP="0056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95C4E" w:rsidRPr="002C2B89" w:rsidRDefault="00995C4E" w:rsidP="0056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</w:tbl>
    <w:p w:rsidR="001E2138" w:rsidRPr="002C2B89" w:rsidRDefault="001E2138" w:rsidP="001E21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2138" w:rsidRPr="002C2B89" w:rsidRDefault="001E2138" w:rsidP="001E21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2B89">
        <w:rPr>
          <w:rFonts w:ascii="Times New Roman" w:hAnsi="Times New Roman"/>
          <w:sz w:val="24"/>
          <w:szCs w:val="24"/>
        </w:rPr>
        <w:t xml:space="preserve">V prípade, ak sú odpovede na otázky č. 1 – 3 </w:t>
      </w:r>
      <w:r w:rsidRPr="002C2B89">
        <w:rPr>
          <w:rFonts w:ascii="Times New Roman" w:hAnsi="Times New Roman"/>
          <w:b/>
          <w:sz w:val="24"/>
          <w:szCs w:val="24"/>
        </w:rPr>
        <w:t>ÁNO</w:t>
      </w:r>
      <w:r>
        <w:rPr>
          <w:rFonts w:ascii="Times New Roman" w:hAnsi="Times New Roman"/>
          <w:b/>
          <w:sz w:val="24"/>
          <w:szCs w:val="24"/>
        </w:rPr>
        <w:t>,</w:t>
      </w:r>
      <w:r w:rsidRPr="002C2B89">
        <w:rPr>
          <w:rFonts w:ascii="Times New Roman" w:hAnsi="Times New Roman"/>
          <w:sz w:val="24"/>
          <w:szCs w:val="24"/>
        </w:rPr>
        <w:t xml:space="preserve"> je možn</w:t>
      </w:r>
      <w:r>
        <w:rPr>
          <w:rFonts w:ascii="Times New Roman" w:hAnsi="Times New Roman"/>
          <w:sz w:val="24"/>
          <w:szCs w:val="24"/>
        </w:rPr>
        <w:t>é uviesť, že predmet zákazky je </w:t>
      </w:r>
      <w:r w:rsidRPr="002C2B89">
        <w:rPr>
          <w:rFonts w:ascii="Times New Roman" w:hAnsi="Times New Roman"/>
          <w:sz w:val="24"/>
          <w:szCs w:val="24"/>
        </w:rPr>
        <w:t>v danom čase bežne dostupný na trhu.</w:t>
      </w:r>
    </w:p>
    <w:p w:rsidR="001E2138" w:rsidRPr="002C2B89" w:rsidRDefault="001E2138" w:rsidP="001E2138">
      <w:pPr>
        <w:spacing w:after="0"/>
        <w:rPr>
          <w:rFonts w:ascii="Times New Roman" w:hAnsi="Times New Roman"/>
          <w:sz w:val="24"/>
          <w:szCs w:val="24"/>
        </w:rPr>
      </w:pPr>
    </w:p>
    <w:p w:rsidR="001E2138" w:rsidRDefault="001E2138" w:rsidP="001E2138">
      <w:pPr>
        <w:shd w:val="clear" w:color="auto" w:fill="FFFFFF"/>
        <w:spacing w:after="0"/>
        <w:jc w:val="both"/>
        <w:rPr>
          <w:rFonts w:ascii="Times New Roman" w:hAnsi="Times New Roman"/>
          <w:b/>
          <w:color w:val="222222"/>
          <w:sz w:val="24"/>
          <w:szCs w:val="24"/>
        </w:rPr>
      </w:pPr>
      <w:r w:rsidRPr="002C2B89">
        <w:rPr>
          <w:rFonts w:ascii="Times New Roman" w:hAnsi="Times New Roman"/>
          <w:b/>
          <w:color w:val="222222"/>
          <w:sz w:val="24"/>
          <w:szCs w:val="24"/>
        </w:rPr>
        <w:t xml:space="preserve">Nižšie uvedené podmienky uvedené v ustanovení § </w:t>
      </w:r>
      <w:r w:rsidR="00732845">
        <w:rPr>
          <w:rFonts w:ascii="Times New Roman" w:hAnsi="Times New Roman"/>
          <w:b/>
          <w:color w:val="222222"/>
          <w:sz w:val="24"/>
          <w:szCs w:val="24"/>
        </w:rPr>
        <w:t>2</w:t>
      </w:r>
      <w:r w:rsidRPr="002C2B89">
        <w:rPr>
          <w:rFonts w:ascii="Times New Roman" w:hAnsi="Times New Roman"/>
          <w:b/>
          <w:color w:val="222222"/>
          <w:sz w:val="24"/>
          <w:szCs w:val="24"/>
        </w:rPr>
        <w:t xml:space="preserve"> ods. </w:t>
      </w:r>
      <w:r w:rsidR="00732845">
        <w:rPr>
          <w:rFonts w:ascii="Times New Roman" w:hAnsi="Times New Roman"/>
          <w:b/>
          <w:color w:val="222222"/>
          <w:sz w:val="24"/>
          <w:szCs w:val="24"/>
        </w:rPr>
        <w:t>6</w:t>
      </w:r>
      <w:r w:rsidRPr="002C2B89">
        <w:rPr>
          <w:rFonts w:ascii="Times New Roman" w:hAnsi="Times New Roman"/>
          <w:b/>
          <w:color w:val="222222"/>
          <w:sz w:val="24"/>
          <w:szCs w:val="24"/>
        </w:rPr>
        <w:t xml:space="preserve"> a</w:t>
      </w:r>
      <w:r w:rsidR="00732845">
        <w:rPr>
          <w:rFonts w:ascii="Times New Roman" w:hAnsi="Times New Roman"/>
          <w:b/>
          <w:color w:val="222222"/>
          <w:sz w:val="24"/>
          <w:szCs w:val="24"/>
        </w:rPr>
        <w:t> 7 ZVO</w:t>
      </w:r>
      <w:r w:rsidRPr="002C2B89">
        <w:rPr>
          <w:rFonts w:ascii="Times New Roman" w:hAnsi="Times New Roman"/>
          <w:b/>
          <w:color w:val="222222"/>
          <w:sz w:val="24"/>
          <w:szCs w:val="24"/>
        </w:rPr>
        <w:t xml:space="preserve"> stanovujú podporné pravidlo, ktoré by malo uľahčiť správnu kategorizáciu vo vzťahu k bežnej dostupnosti na trhu:</w:t>
      </w:r>
    </w:p>
    <w:p w:rsidR="001E2138" w:rsidRPr="002C2B89" w:rsidRDefault="001E2138" w:rsidP="001E2138">
      <w:pPr>
        <w:shd w:val="clear" w:color="auto" w:fill="FFFFFF"/>
        <w:spacing w:after="0"/>
        <w:jc w:val="both"/>
        <w:rPr>
          <w:rFonts w:ascii="Times New Roman" w:hAnsi="Times New Roman"/>
          <w:b/>
          <w:color w:val="222222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4711"/>
        <w:gridCol w:w="1843"/>
        <w:gridCol w:w="2092"/>
      </w:tblGrid>
      <w:tr w:rsidR="001E2138" w:rsidRPr="00011960" w:rsidTr="00560266">
        <w:tc>
          <w:tcPr>
            <w:tcW w:w="5137" w:type="dxa"/>
            <w:gridSpan w:val="2"/>
            <w:shd w:val="clear" w:color="auto" w:fill="8EAADB"/>
          </w:tcPr>
          <w:p w:rsidR="001E2138" w:rsidRPr="00011960" w:rsidRDefault="001E2138" w:rsidP="0056026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1960">
              <w:rPr>
                <w:rFonts w:ascii="Times New Roman" w:hAnsi="Times New Roman"/>
                <w:b/>
                <w:bCs/>
                <w:sz w:val="24"/>
                <w:szCs w:val="24"/>
              </w:rPr>
              <w:t>Tovary, stavebné práce alebo služby na trhu</w:t>
            </w:r>
          </w:p>
        </w:tc>
        <w:tc>
          <w:tcPr>
            <w:tcW w:w="1843" w:type="dxa"/>
            <w:shd w:val="clear" w:color="auto" w:fill="8EAADB"/>
          </w:tcPr>
          <w:p w:rsidR="001E2138" w:rsidRPr="00011960" w:rsidRDefault="001E2138" w:rsidP="005602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1960">
              <w:rPr>
                <w:rFonts w:ascii="Times New Roman" w:hAnsi="Times New Roman"/>
                <w:b/>
                <w:bCs/>
                <w:sz w:val="24"/>
                <w:szCs w:val="24"/>
              </w:rPr>
              <w:t>Áno</w:t>
            </w:r>
          </w:p>
        </w:tc>
        <w:tc>
          <w:tcPr>
            <w:tcW w:w="2092" w:type="dxa"/>
            <w:shd w:val="clear" w:color="auto" w:fill="8EAADB"/>
          </w:tcPr>
          <w:p w:rsidR="001E2138" w:rsidRPr="00011960" w:rsidRDefault="001E2138" w:rsidP="005602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1960">
              <w:rPr>
                <w:rFonts w:ascii="Times New Roman" w:hAnsi="Times New Roman"/>
                <w:b/>
                <w:bCs/>
                <w:sz w:val="24"/>
                <w:szCs w:val="24"/>
              </w:rPr>
              <w:t>Nie</w:t>
            </w:r>
          </w:p>
        </w:tc>
      </w:tr>
      <w:tr w:rsidR="001E2138" w:rsidRPr="00011960" w:rsidTr="00560266">
        <w:tc>
          <w:tcPr>
            <w:tcW w:w="426" w:type="dxa"/>
            <w:shd w:val="clear" w:color="auto" w:fill="auto"/>
          </w:tcPr>
          <w:p w:rsidR="001E2138" w:rsidRPr="00011960" w:rsidRDefault="001E2138" w:rsidP="005602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196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11" w:type="dxa"/>
            <w:shd w:val="clear" w:color="auto" w:fill="auto"/>
          </w:tcPr>
          <w:p w:rsidR="001E2138" w:rsidRPr="00011960" w:rsidRDefault="001E2138" w:rsidP="00560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1960">
              <w:rPr>
                <w:rFonts w:ascii="Times New Roman" w:hAnsi="Times New Roman"/>
                <w:sz w:val="24"/>
                <w:szCs w:val="24"/>
              </w:rPr>
              <w:t>sú určené na uspokojenie bežných prevádzkových potrieb</w:t>
            </w:r>
          </w:p>
        </w:tc>
        <w:tc>
          <w:tcPr>
            <w:tcW w:w="1843" w:type="dxa"/>
            <w:shd w:val="clear" w:color="auto" w:fill="auto"/>
          </w:tcPr>
          <w:p w:rsidR="00995C4E" w:rsidRPr="00995C4E" w:rsidRDefault="00995C4E" w:rsidP="00995C4E">
            <w:pPr>
              <w:pStyle w:val="Odsekzoznamu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1E2138" w:rsidRPr="00011960" w:rsidRDefault="00995C4E" w:rsidP="00560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Nie</w:t>
            </w:r>
          </w:p>
        </w:tc>
      </w:tr>
      <w:tr w:rsidR="001E2138" w:rsidRPr="00011960" w:rsidTr="00560266">
        <w:tc>
          <w:tcPr>
            <w:tcW w:w="426" w:type="dxa"/>
            <w:shd w:val="clear" w:color="auto" w:fill="auto"/>
          </w:tcPr>
          <w:p w:rsidR="001E2138" w:rsidRPr="00011960" w:rsidRDefault="001E2138" w:rsidP="0056026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196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711" w:type="dxa"/>
            <w:shd w:val="clear" w:color="auto" w:fill="auto"/>
          </w:tcPr>
          <w:p w:rsidR="001E2138" w:rsidRPr="00011960" w:rsidRDefault="001E2138" w:rsidP="00560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960">
              <w:rPr>
                <w:rFonts w:ascii="Times New Roman" w:hAnsi="Times New Roman"/>
                <w:sz w:val="24"/>
                <w:szCs w:val="24"/>
              </w:rPr>
              <w:t>sú spotrebného charakteru</w:t>
            </w:r>
          </w:p>
        </w:tc>
        <w:tc>
          <w:tcPr>
            <w:tcW w:w="1843" w:type="dxa"/>
            <w:shd w:val="clear" w:color="auto" w:fill="auto"/>
          </w:tcPr>
          <w:p w:rsidR="001E2138" w:rsidRPr="00011960" w:rsidRDefault="00995C4E" w:rsidP="00560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2092" w:type="dxa"/>
            <w:shd w:val="clear" w:color="auto" w:fill="auto"/>
          </w:tcPr>
          <w:p w:rsidR="001E2138" w:rsidRPr="00011960" w:rsidRDefault="00995C4E" w:rsidP="00560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Nie</w:t>
            </w:r>
          </w:p>
        </w:tc>
      </w:tr>
    </w:tbl>
    <w:p w:rsidR="001E2138" w:rsidRPr="002C2B89" w:rsidRDefault="001E2138" w:rsidP="001E21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2138" w:rsidRPr="002C2B89" w:rsidRDefault="001E2138" w:rsidP="001E21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2B89">
        <w:rPr>
          <w:rFonts w:ascii="Times New Roman" w:hAnsi="Times New Roman"/>
          <w:sz w:val="24"/>
          <w:szCs w:val="24"/>
        </w:rPr>
        <w:lastRenderedPageBreak/>
        <w:t xml:space="preserve">V prípade, ak sú odpovede na otázky č. 4 – 5 </w:t>
      </w:r>
      <w:r w:rsidRPr="002C2B89">
        <w:rPr>
          <w:rFonts w:ascii="Times New Roman" w:hAnsi="Times New Roman"/>
          <w:b/>
          <w:sz w:val="24"/>
          <w:szCs w:val="24"/>
        </w:rPr>
        <w:t>ÁNO</w:t>
      </w:r>
      <w:r>
        <w:rPr>
          <w:rFonts w:ascii="Times New Roman" w:hAnsi="Times New Roman"/>
          <w:b/>
          <w:sz w:val="24"/>
          <w:szCs w:val="24"/>
        </w:rPr>
        <w:t>,</w:t>
      </w:r>
      <w:r w:rsidRPr="002C2B89">
        <w:rPr>
          <w:rFonts w:ascii="Times New Roman" w:hAnsi="Times New Roman"/>
          <w:sz w:val="24"/>
          <w:szCs w:val="24"/>
        </w:rPr>
        <w:t xml:space="preserve"> je pravdepodobné, že predmet zákazky je v danom čase bežne dostupný na trhu.</w:t>
      </w:r>
    </w:p>
    <w:p w:rsidR="001E2138" w:rsidRPr="002C2B89" w:rsidRDefault="001E2138" w:rsidP="001E21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2138" w:rsidRPr="002C2B89" w:rsidRDefault="001E2138" w:rsidP="001E21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C2B89">
        <w:rPr>
          <w:rFonts w:ascii="Times New Roman" w:hAnsi="Times New Roman"/>
          <w:sz w:val="24"/>
          <w:szCs w:val="24"/>
        </w:rPr>
        <w:t>Prijímateľ berie na vedomie, že uvedenie nepravdivých informácií v tomto vyhlásení je možné považovať za podstatné porušenie Zmluvy o poskytnutí nenávratného finančného príspevku</w:t>
      </w:r>
      <w:r w:rsidR="00C81C6A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Pr="002C2B89">
        <w:rPr>
          <w:rFonts w:ascii="Times New Roman" w:hAnsi="Times New Roman"/>
          <w:sz w:val="24"/>
          <w:szCs w:val="24"/>
        </w:rPr>
        <w:t>.</w:t>
      </w:r>
    </w:p>
    <w:p w:rsidR="001E2138" w:rsidRPr="002C2B89" w:rsidRDefault="001E2138" w:rsidP="001E2138">
      <w:pPr>
        <w:spacing w:after="0"/>
        <w:rPr>
          <w:rFonts w:ascii="Times New Roman" w:hAnsi="Times New Roman"/>
          <w:sz w:val="24"/>
          <w:szCs w:val="24"/>
        </w:rPr>
      </w:pPr>
    </w:p>
    <w:p w:rsidR="001E2138" w:rsidRPr="002C2B89" w:rsidRDefault="001E2138" w:rsidP="001E213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2"/>
        <w:gridCol w:w="3689"/>
        <w:gridCol w:w="3581"/>
      </w:tblGrid>
      <w:tr w:rsidR="001E2138" w:rsidRPr="002C2B89" w:rsidTr="00995C4E">
        <w:trPr>
          <w:trHeight w:val="567"/>
        </w:trPr>
        <w:tc>
          <w:tcPr>
            <w:tcW w:w="1802" w:type="dxa"/>
            <w:shd w:val="clear" w:color="auto" w:fill="8DB3E2"/>
          </w:tcPr>
          <w:p w:rsidR="001E2138" w:rsidRPr="002C2B89" w:rsidRDefault="001E2138" w:rsidP="005602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C2B89">
              <w:rPr>
                <w:rFonts w:ascii="Times New Roman" w:hAnsi="Times New Roman"/>
                <w:sz w:val="24"/>
                <w:szCs w:val="24"/>
              </w:rPr>
              <w:t>Záver</w:t>
            </w:r>
            <w:r w:rsidRPr="002C2B89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  <w:r w:rsidRPr="002C2B8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3689" w:type="dxa"/>
            <w:tcBorders>
              <w:tr2bl w:val="single" w:sz="4" w:space="0" w:color="auto"/>
            </w:tcBorders>
          </w:tcPr>
          <w:p w:rsidR="001E2138" w:rsidRPr="002C2B89" w:rsidRDefault="001E2138" w:rsidP="0056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B89">
              <w:rPr>
                <w:rFonts w:ascii="Times New Roman" w:hAnsi="Times New Roman"/>
                <w:sz w:val="24"/>
                <w:szCs w:val="24"/>
              </w:rPr>
              <w:t>Bežne dostupný/á tovar, služba alebo stavebná práca</w:t>
            </w:r>
          </w:p>
        </w:tc>
        <w:tc>
          <w:tcPr>
            <w:tcW w:w="3581" w:type="dxa"/>
          </w:tcPr>
          <w:p w:rsidR="001E2138" w:rsidRPr="002C2B89" w:rsidRDefault="001E2138" w:rsidP="005602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B89">
              <w:rPr>
                <w:rFonts w:ascii="Times New Roman" w:hAnsi="Times New Roman"/>
                <w:sz w:val="24"/>
                <w:szCs w:val="24"/>
              </w:rPr>
              <w:t>Nie bežne dostupný/á tovar, služba alebo stavebná práca</w:t>
            </w:r>
          </w:p>
        </w:tc>
      </w:tr>
    </w:tbl>
    <w:p w:rsidR="001E2138" w:rsidRPr="002C2B89" w:rsidRDefault="001E2138" w:rsidP="001E2138">
      <w:pPr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2C2B89">
        <w:rPr>
          <w:rFonts w:ascii="Times New Roman" w:hAnsi="Times New Roman"/>
          <w:sz w:val="24"/>
          <w:szCs w:val="24"/>
          <w:vertAlign w:val="superscript"/>
        </w:rPr>
        <w:t xml:space="preserve">*  </w:t>
      </w:r>
      <w:r w:rsidRPr="002C2B89">
        <w:rPr>
          <w:rFonts w:ascii="Times New Roman" w:hAnsi="Times New Roman"/>
          <w:sz w:val="24"/>
          <w:szCs w:val="24"/>
        </w:rPr>
        <w:t>Nehodiace sa preškrtnite</w:t>
      </w:r>
    </w:p>
    <w:p w:rsidR="001E2138" w:rsidRDefault="001E2138" w:rsidP="001E21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E2138" w:rsidRPr="001E2138" w:rsidRDefault="001E2138" w:rsidP="001E213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2138">
        <w:rPr>
          <w:rFonts w:ascii="Times New Roman" w:hAnsi="Times New Roman"/>
          <w:sz w:val="24"/>
          <w:szCs w:val="24"/>
        </w:rPr>
        <w:t>Prijímateľ uvedie konkrétne dôvody, na základe ktorých formuloval svoje odpovede k podmienkam č. 1 až 3 vo vzťahu k danému predmetu zákazky</w:t>
      </w:r>
      <w:r>
        <w:rPr>
          <w:rFonts w:ascii="Times New Roman" w:hAnsi="Times New Roman"/>
          <w:sz w:val="24"/>
          <w:szCs w:val="24"/>
        </w:rPr>
        <w:t>.</w:t>
      </w:r>
    </w:p>
    <w:p w:rsidR="001E2138" w:rsidRPr="002C2B89" w:rsidRDefault="001E2138" w:rsidP="001E21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04"/>
      </w:tblGrid>
      <w:tr w:rsidR="001E2138" w:rsidRPr="002C2B89" w:rsidTr="00560266">
        <w:trPr>
          <w:trHeight w:val="2173"/>
        </w:trPr>
        <w:tc>
          <w:tcPr>
            <w:tcW w:w="9104" w:type="dxa"/>
            <w:shd w:val="clear" w:color="auto" w:fill="auto"/>
          </w:tcPr>
          <w:p w:rsidR="001E2138" w:rsidRDefault="001E2138" w:rsidP="00560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B89">
              <w:rPr>
                <w:rFonts w:ascii="Times New Roman" w:hAnsi="Times New Roman"/>
                <w:sz w:val="24"/>
                <w:szCs w:val="24"/>
              </w:rPr>
              <w:t>Odôvodnenie:</w:t>
            </w:r>
          </w:p>
          <w:p w:rsidR="00995C4E" w:rsidRDefault="00995C4E" w:rsidP="005602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95C4E" w:rsidRPr="002C2B89" w:rsidRDefault="00995C4E" w:rsidP="001C2BCB">
            <w:pPr>
              <w:autoSpaceDE w:val="0"/>
              <w:autoSpaceDN w:val="0"/>
              <w:adjustRightInd w:val="0"/>
              <w:ind w:left="34" w:right="59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75E">
              <w:rPr>
                <w:rFonts w:ascii="Times New Roman" w:hAnsi="Times New Roman"/>
                <w:sz w:val="24"/>
                <w:szCs w:val="24"/>
              </w:rPr>
              <w:t xml:space="preserve">Predmetom zákazky je </w:t>
            </w:r>
            <w:r w:rsidR="001C2BCB" w:rsidRPr="0092675E">
              <w:rPr>
                <w:rFonts w:ascii="Times New Roman" w:hAnsi="Times New Roman"/>
                <w:sz w:val="24"/>
                <w:szCs w:val="24"/>
              </w:rPr>
              <w:t>uskutočnenie stavebných prác</w:t>
            </w:r>
            <w:r w:rsidR="001C2BCB">
              <w:rPr>
                <w:rFonts w:ascii="Times New Roman" w:hAnsi="Times New Roman"/>
                <w:sz w:val="24"/>
                <w:szCs w:val="24"/>
              </w:rPr>
              <w:t>,</w:t>
            </w:r>
            <w:r w:rsidR="001C2BCB" w:rsidRPr="009267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2BCB">
              <w:rPr>
                <w:rFonts w:ascii="Times New Roman" w:hAnsi="Times New Roman"/>
                <w:bCs/>
                <w:sz w:val="24"/>
                <w:szCs w:val="24"/>
              </w:rPr>
              <w:t>ktoré</w:t>
            </w:r>
            <w:r w:rsidR="001C2BCB">
              <w:rPr>
                <w:rFonts w:ascii="Times New Roman" w:hAnsi="Times New Roman"/>
                <w:sz w:val="24"/>
                <w:szCs w:val="24"/>
              </w:rPr>
              <w:t xml:space="preserve"> je nutné uskutočniť na základe presne daných požiadaviek a špecifikácií v podobe presných rozmerov, potreby uskutočnenia stavebných úprav na základe prevádzkových požiadaviek a pomerov verejného obstarávateľa.</w:t>
            </w:r>
          </w:p>
        </w:tc>
      </w:tr>
    </w:tbl>
    <w:p w:rsidR="001E2138" w:rsidRPr="002C2B89" w:rsidRDefault="001E2138" w:rsidP="001E2138">
      <w:pPr>
        <w:spacing w:after="0"/>
        <w:rPr>
          <w:rFonts w:ascii="Times New Roman" w:hAnsi="Times New Roman"/>
          <w:sz w:val="24"/>
          <w:szCs w:val="24"/>
        </w:rPr>
      </w:pPr>
    </w:p>
    <w:p w:rsidR="001E2138" w:rsidRDefault="001E2138" w:rsidP="001E213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E2138" w:rsidRDefault="001E2138" w:rsidP="001E213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60FF5" w:rsidRDefault="001E7AA4">
      <w:r>
        <w:t>V Prešove</w:t>
      </w:r>
      <w:r w:rsidR="00C56C81">
        <w:t xml:space="preserve"> dňa </w:t>
      </w:r>
      <w:r w:rsidR="00A515A2">
        <w:t>7</w:t>
      </w:r>
      <w:r w:rsidR="00BB507D">
        <w:t>.0</w:t>
      </w:r>
      <w:bookmarkStart w:id="0" w:name="_GoBack"/>
      <w:bookmarkEnd w:id="0"/>
      <w:r w:rsidR="00A515A2">
        <w:t>5</w:t>
      </w:r>
      <w:r w:rsidR="001C2BCB">
        <w:t>.2018</w:t>
      </w:r>
    </w:p>
    <w:p w:rsidR="001E7AA4" w:rsidRDefault="001E7AA4"/>
    <w:p w:rsidR="001E7AA4" w:rsidRPr="00CB6E0A" w:rsidRDefault="001E7AA4" w:rsidP="001E7AA4">
      <w:pPr>
        <w:ind w:firstLine="708"/>
        <w:jc w:val="both"/>
        <w:rPr>
          <w:rFonts w:ascii="Arial Narrow" w:hAnsi="Arial Narrow" w:cs="Arial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7AA4" w:rsidRDefault="001E7AA4" w:rsidP="001E7AA4">
      <w:pPr>
        <w:spacing w:after="0" w:line="240" w:lineRule="auto"/>
        <w:ind w:left="4247" w:firstLine="709"/>
        <w:rPr>
          <w:rFonts w:ascii="Arial" w:hAnsi="Arial" w:cs="Arial"/>
          <w:i/>
          <w:sz w:val="19"/>
          <w:szCs w:val="19"/>
        </w:rPr>
      </w:pPr>
      <w:r>
        <w:rPr>
          <w:rFonts w:ascii="Arial" w:hAnsi="Arial" w:cs="Arial"/>
          <w:i/>
          <w:sz w:val="19"/>
          <w:szCs w:val="19"/>
        </w:rPr>
        <w:t xml:space="preserve">Ing. Artúr </w:t>
      </w:r>
      <w:proofErr w:type="spellStart"/>
      <w:r>
        <w:rPr>
          <w:rFonts w:ascii="Arial" w:hAnsi="Arial" w:cs="Arial"/>
          <w:i/>
          <w:sz w:val="19"/>
          <w:szCs w:val="19"/>
        </w:rPr>
        <w:t>Benes</w:t>
      </w:r>
      <w:proofErr w:type="spellEnd"/>
    </w:p>
    <w:p w:rsidR="001E7AA4" w:rsidRPr="00CB6E0A" w:rsidRDefault="001E7AA4" w:rsidP="001E7AA4">
      <w:pPr>
        <w:spacing w:after="0" w:line="240" w:lineRule="auto"/>
        <w:ind w:left="4247" w:firstLine="709"/>
        <w:rPr>
          <w:rFonts w:ascii="Arial Narrow" w:hAnsi="Arial Narrow" w:cs="Arial"/>
          <w:szCs w:val="20"/>
        </w:rPr>
      </w:pPr>
      <w:r>
        <w:rPr>
          <w:rFonts w:ascii="Arial" w:hAnsi="Arial" w:cs="Arial"/>
          <w:i/>
          <w:sz w:val="19"/>
          <w:szCs w:val="19"/>
        </w:rPr>
        <w:t>generálny riaditeľ</w:t>
      </w:r>
    </w:p>
    <w:p w:rsidR="001E7AA4" w:rsidRDefault="001E7AA4"/>
    <w:sectPr w:rsidR="001E7AA4" w:rsidSect="008A07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A6D" w:rsidRDefault="00097A6D" w:rsidP="001E2138">
      <w:pPr>
        <w:spacing w:after="0" w:line="240" w:lineRule="auto"/>
      </w:pPr>
      <w:r>
        <w:separator/>
      </w:r>
    </w:p>
  </w:endnote>
  <w:endnote w:type="continuationSeparator" w:id="0">
    <w:p w:rsidR="00097A6D" w:rsidRDefault="00097A6D" w:rsidP="001E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A6D" w:rsidRDefault="00097A6D" w:rsidP="001E2138">
      <w:pPr>
        <w:spacing w:after="0" w:line="240" w:lineRule="auto"/>
      </w:pPr>
      <w:r>
        <w:separator/>
      </w:r>
    </w:p>
  </w:footnote>
  <w:footnote w:type="continuationSeparator" w:id="0">
    <w:p w:rsidR="00097A6D" w:rsidRDefault="00097A6D" w:rsidP="001E2138">
      <w:pPr>
        <w:spacing w:after="0" w:line="240" w:lineRule="auto"/>
      </w:pPr>
      <w:r>
        <w:continuationSeparator/>
      </w:r>
    </w:p>
  </w:footnote>
  <w:footnote w:id="1">
    <w:p w:rsidR="00C81C6A" w:rsidRDefault="00C81C6A">
      <w:pPr>
        <w:pStyle w:val="Textpoznmkypodiarou"/>
      </w:pPr>
      <w:r>
        <w:rPr>
          <w:rStyle w:val="Odkaznapoznmkupodiarou"/>
        </w:rPr>
        <w:footnoteRef/>
      </w:r>
      <w:r>
        <w:t xml:space="preserve"> ak sa uplatňuje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AA4" w:rsidRPr="0096216C" w:rsidRDefault="001E7AA4" w:rsidP="001E7AA4">
    <w:pPr>
      <w:pStyle w:val="Hlavika"/>
      <w:jc w:val="right"/>
      <w:rPr>
        <w:rFonts w:cs="Calibri"/>
        <w:b/>
        <w:i/>
      </w:rPr>
    </w:pPr>
    <w:r>
      <w:rPr>
        <w:rFonts w:cs="Calibri"/>
        <w:b/>
        <w:i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-78105</wp:posOffset>
          </wp:positionV>
          <wp:extent cx="1390650" cy="542925"/>
          <wp:effectExtent l="19050" t="0" r="0" b="0"/>
          <wp:wrapNone/>
          <wp:docPr id="3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6216C">
      <w:rPr>
        <w:rFonts w:cs="Calibri"/>
        <w:b/>
        <w:i/>
      </w:rPr>
      <w:t>Agentúra regionálneho rozvoja Prešovského samosprávneho kraja</w:t>
    </w:r>
  </w:p>
  <w:p w:rsidR="001E7AA4" w:rsidRPr="0096216C" w:rsidRDefault="001E7AA4" w:rsidP="001E7AA4">
    <w:pPr>
      <w:pStyle w:val="Hlavika"/>
      <w:jc w:val="right"/>
      <w:rPr>
        <w:rFonts w:cs="Calibri"/>
        <w:i/>
      </w:rPr>
    </w:pPr>
    <w:proofErr w:type="spellStart"/>
    <w:r w:rsidRPr="0096216C">
      <w:rPr>
        <w:rFonts w:cs="Calibri"/>
        <w:i/>
      </w:rPr>
      <w:t>Prostějovská</w:t>
    </w:r>
    <w:proofErr w:type="spellEnd"/>
    <w:r w:rsidRPr="0096216C">
      <w:rPr>
        <w:rFonts w:cs="Calibri"/>
        <w:i/>
      </w:rPr>
      <w:t xml:space="preserve"> 117/A, 080 01 Prešov, Slovenská republika</w:t>
    </w:r>
  </w:p>
  <w:p w:rsidR="001E7AA4" w:rsidRDefault="001E7AA4" w:rsidP="001E7AA4">
    <w:pPr>
      <w:pStyle w:val="Hlavika"/>
      <w:jc w:val="right"/>
      <w:rPr>
        <w:rFonts w:cs="Calibri"/>
        <w:i/>
      </w:rPr>
    </w:pPr>
    <w:r w:rsidRPr="0096216C">
      <w:rPr>
        <w:rFonts w:cs="Calibri"/>
        <w:i/>
      </w:rPr>
      <w:t>Tel: +421 51 7465 381, Fax: +421 51 7465 386</w:t>
    </w:r>
  </w:p>
  <w:p w:rsidR="001E7AA4" w:rsidRPr="0096216C" w:rsidRDefault="001E7AA4" w:rsidP="001E7AA4">
    <w:pPr>
      <w:pStyle w:val="Hlavika"/>
      <w:jc w:val="right"/>
      <w:rPr>
        <w:rFonts w:cs="Calibri"/>
        <w:i/>
      </w:rPr>
    </w:pPr>
    <w:r>
      <w:rPr>
        <w:rFonts w:cs="Calibri"/>
        <w:i/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-2.8pt;margin-top:.2pt;width:506.45pt;height:0;flip:x;z-index:251661312" o:connectortype="straight" strokecolor="#1f497d" strokeweight="2pt"/>
      </w:pict>
    </w:r>
  </w:p>
  <w:p w:rsidR="001E7AA4" w:rsidRPr="00841764" w:rsidRDefault="001E7AA4" w:rsidP="001E7AA4">
    <w:pPr>
      <w:pStyle w:val="Hlavika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6830"/>
    <w:multiLevelType w:val="hybridMultilevel"/>
    <w:tmpl w:val="77D83658"/>
    <w:lvl w:ilvl="0" w:tplc="D95E79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E2138"/>
    <w:rsid w:val="00097A6D"/>
    <w:rsid w:val="001039F8"/>
    <w:rsid w:val="00112A50"/>
    <w:rsid w:val="0011720F"/>
    <w:rsid w:val="00155F0B"/>
    <w:rsid w:val="001C2BCB"/>
    <w:rsid w:val="001E1200"/>
    <w:rsid w:val="001E2138"/>
    <w:rsid w:val="001E7AA4"/>
    <w:rsid w:val="002E7369"/>
    <w:rsid w:val="00334418"/>
    <w:rsid w:val="0034201D"/>
    <w:rsid w:val="003E0C6C"/>
    <w:rsid w:val="00417F5C"/>
    <w:rsid w:val="00450957"/>
    <w:rsid w:val="00530991"/>
    <w:rsid w:val="005B29C7"/>
    <w:rsid w:val="006178C7"/>
    <w:rsid w:val="007227C7"/>
    <w:rsid w:val="00732845"/>
    <w:rsid w:val="00762775"/>
    <w:rsid w:val="00893447"/>
    <w:rsid w:val="008A072F"/>
    <w:rsid w:val="008E0A8A"/>
    <w:rsid w:val="008E0FC1"/>
    <w:rsid w:val="00924AC0"/>
    <w:rsid w:val="0092675E"/>
    <w:rsid w:val="00995C4E"/>
    <w:rsid w:val="009F7FA2"/>
    <w:rsid w:val="00A515A2"/>
    <w:rsid w:val="00B22F93"/>
    <w:rsid w:val="00BB507D"/>
    <w:rsid w:val="00C56C81"/>
    <w:rsid w:val="00C81C6A"/>
    <w:rsid w:val="00C92378"/>
    <w:rsid w:val="00C95A07"/>
    <w:rsid w:val="00C97502"/>
    <w:rsid w:val="00CC0DE3"/>
    <w:rsid w:val="00D25F6D"/>
    <w:rsid w:val="00D61742"/>
    <w:rsid w:val="00DE02EC"/>
    <w:rsid w:val="00E33652"/>
    <w:rsid w:val="00EC4286"/>
    <w:rsid w:val="00EE2183"/>
    <w:rsid w:val="00FF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138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1E213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E2138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1E2138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2845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995C4E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1C2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1C2BCB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2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2BCB"/>
    <w:rPr>
      <w:rFonts w:ascii="Calibri" w:eastAsia="Times New Roman" w:hAnsi="Calibri" w:cs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138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1E213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E2138"/>
    <w:rPr>
      <w:rFonts w:ascii="Calibri" w:eastAsia="Times New Roman" w:hAnsi="Calibri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1E2138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2845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995C4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C2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C2BCB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2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C2BCB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4A44B-B8BA-41D9-A566-33C206A0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Lepies</dc:creator>
  <cp:keywords/>
  <dc:description/>
  <cp:lastModifiedBy>Admin</cp:lastModifiedBy>
  <cp:revision>4</cp:revision>
  <cp:lastPrinted>2018-02-27T13:57:00Z</cp:lastPrinted>
  <dcterms:created xsi:type="dcterms:W3CDTF">2018-04-20T06:34:00Z</dcterms:created>
  <dcterms:modified xsi:type="dcterms:W3CDTF">2018-05-17T08:45:00Z</dcterms:modified>
</cp:coreProperties>
</file>