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66C5" w14:textId="4BFDFA2D" w:rsidR="00D84D2C" w:rsidRPr="00843D17" w:rsidRDefault="00843D17">
      <w:pPr>
        <w:rPr>
          <w:lang w:val="sk-SK"/>
        </w:rPr>
      </w:pPr>
      <w:r>
        <w:rPr>
          <w:lang w:val="sk-SK"/>
        </w:rPr>
        <w:t>Súťažné podklady</w:t>
      </w:r>
    </w:p>
    <w:sectPr w:rsidR="00D84D2C" w:rsidRPr="0084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17"/>
    <w:rsid w:val="00843D17"/>
    <w:rsid w:val="00D8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8C77"/>
  <w15:chartTrackingRefBased/>
  <w15:docId w15:val="{A8E05C25-0D9D-49FF-AAEE-E60ABF96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viktoria.grossova</dc:creator>
  <cp:keywords/>
  <dc:description/>
  <cp:lastModifiedBy>viktoria.grossova</cp:lastModifiedBy>
  <cp:revision>1</cp:revision>
  <dcterms:created xsi:type="dcterms:W3CDTF">2023-11-21T14:07:00Z</dcterms:created>
  <dcterms:modified xsi:type="dcterms:W3CDTF">2023-11-21T14:07:00Z</dcterms:modified>
</cp:coreProperties>
</file>