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38D5" w14:textId="77777777" w:rsidR="00545156" w:rsidRPr="00712369" w:rsidRDefault="00545156" w:rsidP="00BE1064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712369" w14:paraId="353B0657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80253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E9B0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0C0FE271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05C2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A843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82A0E24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C332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32D35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4A2E4A9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D4448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69C1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56FC2155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EF2E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66BA3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3C972D1A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A0E8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4B4C1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2C88D5E2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01E2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700DD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55D7E78F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1067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BF5F7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712369" w14:paraId="7F623CC8" w14:textId="77777777" w:rsidTr="00D64AE4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B4931" w14:textId="77777777" w:rsidR="00545156" w:rsidRPr="00712369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712369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3BA63" w14:textId="77777777" w:rsidR="00545156" w:rsidRPr="00712369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6C2B62B" w14:textId="77777777" w:rsidR="00545156" w:rsidRPr="00AA52C9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4"/>
          <w:lang w:val="sk-SK" w:eastAsia="cs-CZ"/>
        </w:rPr>
      </w:pPr>
    </w:p>
    <w:p w14:paraId="26D39705" w14:textId="77777777" w:rsidR="00545156" w:rsidRPr="00712369" w:rsidRDefault="00545156" w:rsidP="00BE1064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1D67B297" w14:textId="64CB90D1" w:rsidR="00545156" w:rsidRPr="00B35A5F" w:rsidRDefault="00545156" w:rsidP="00D64AE4">
      <w:pPr>
        <w:pStyle w:val="Standard"/>
        <w:spacing w:line="360" w:lineRule="auto"/>
        <w:jc w:val="both"/>
        <w:rPr>
          <w:lang w:val="sk-SK"/>
        </w:rPr>
      </w:pPr>
      <w:r w:rsidRPr="00B35A5F">
        <w:rPr>
          <w:rFonts w:ascii="Times New Roman" w:hAnsi="Times New Roman"/>
          <w:sz w:val="24"/>
          <w:lang w:val="sk-SK" w:eastAsia="cs-CZ"/>
        </w:rPr>
        <w:t xml:space="preserve">Na základe Vašej Výzvy na predloženie cenovej ponuky k zákazke s názvom </w:t>
      </w:r>
      <w:r w:rsidR="00B824B3" w:rsidRPr="00247863">
        <w:rPr>
          <w:rFonts w:ascii="Times New Roman" w:hAnsi="Times New Roman"/>
          <w:b/>
          <w:bCs/>
          <w:i/>
          <w:sz w:val="24"/>
          <w:lang w:val="sk-SK" w:eastAsia="cs-CZ"/>
        </w:rPr>
        <w:t>„Závesy do veľkej sály KD Hurbanovo“</w:t>
      </w:r>
      <w:r w:rsidRPr="00B35A5F">
        <w:rPr>
          <w:rFonts w:ascii="Times New Roman" w:hAnsi="Times New Roman"/>
          <w:sz w:val="24"/>
          <w:lang w:val="sk-SK" w:eastAsia="cs-CZ"/>
        </w:rPr>
        <w:t>, Vám predkladáme cenovú ponuku a vyhlasujeme, že sme si preštudovali Výzvu na predloženie cenovej ponuky a súhlasíme s podmienkami uvedenými v nej. Zároveň vyhlasujeme, že naša cenová ponuka zodpovedá cenám obvyklým v danom mieste a čase.</w:t>
      </w:r>
    </w:p>
    <w:p w14:paraId="43779860" w14:textId="4D097C70" w:rsidR="00643DCE" w:rsidRDefault="00643DCE">
      <w:pPr>
        <w:spacing w:line="259" w:lineRule="auto"/>
        <w:rPr>
          <w:sz w:val="24"/>
          <w:szCs w:val="24"/>
        </w:rPr>
      </w:pPr>
    </w:p>
    <w:p w14:paraId="58E86B1C" w14:textId="77777777" w:rsidR="00D64AE4" w:rsidRDefault="00D64AE4" w:rsidP="00D64AE4">
      <w:pPr>
        <w:jc w:val="both"/>
        <w:rPr>
          <w:sz w:val="24"/>
          <w:szCs w:val="24"/>
        </w:rPr>
      </w:pPr>
    </w:p>
    <w:p w14:paraId="6761F87F" w14:textId="77777777" w:rsidR="00D64AE4" w:rsidRPr="00712369" w:rsidRDefault="00D64AE4" w:rsidP="00D64AE4">
      <w:pPr>
        <w:jc w:val="both"/>
        <w:rPr>
          <w:b/>
          <w:bCs/>
          <w:sz w:val="24"/>
          <w:szCs w:val="24"/>
        </w:rPr>
      </w:pPr>
      <w:r w:rsidRPr="00712369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34870C7C" w14:textId="6289C5F1" w:rsidR="00D64AE4" w:rsidRDefault="00D64AE4" w:rsidP="00D64AE4">
      <w:pPr>
        <w:jc w:val="both"/>
        <w:rPr>
          <w:b/>
          <w:bCs/>
          <w:sz w:val="24"/>
          <w:szCs w:val="24"/>
        </w:rPr>
      </w:pPr>
    </w:p>
    <w:p w14:paraId="5A7B8757" w14:textId="5003F7CF" w:rsidR="00D64AE4" w:rsidRDefault="00D64AE4" w:rsidP="00D64AE4">
      <w:pPr>
        <w:jc w:val="both"/>
        <w:rPr>
          <w:b/>
          <w:bCs/>
          <w:sz w:val="24"/>
          <w:szCs w:val="24"/>
        </w:rPr>
      </w:pPr>
    </w:p>
    <w:p w14:paraId="4346ACEC" w14:textId="0964A2B8" w:rsidR="00D64AE4" w:rsidRDefault="00D64AE4" w:rsidP="00D64AE4">
      <w:pPr>
        <w:jc w:val="both"/>
        <w:rPr>
          <w:b/>
          <w:bCs/>
          <w:sz w:val="24"/>
          <w:szCs w:val="24"/>
        </w:rPr>
      </w:pPr>
    </w:p>
    <w:p w14:paraId="74C31D2B" w14:textId="7C4300E4" w:rsidR="00D64AE4" w:rsidRDefault="00D64AE4" w:rsidP="00D64AE4">
      <w:pPr>
        <w:jc w:val="both"/>
        <w:rPr>
          <w:b/>
          <w:bCs/>
          <w:sz w:val="24"/>
          <w:szCs w:val="24"/>
        </w:rPr>
      </w:pPr>
    </w:p>
    <w:p w14:paraId="318617DA" w14:textId="77777777" w:rsidR="00D64AE4" w:rsidRDefault="00D64AE4" w:rsidP="00D64AE4">
      <w:pPr>
        <w:jc w:val="both"/>
        <w:rPr>
          <w:b/>
          <w:bCs/>
          <w:sz w:val="24"/>
          <w:szCs w:val="24"/>
        </w:rPr>
      </w:pPr>
    </w:p>
    <w:p w14:paraId="3BF6BD8D" w14:textId="77777777" w:rsidR="00D64AE4" w:rsidRPr="00712369" w:rsidRDefault="00D64AE4" w:rsidP="00D64AE4">
      <w:pPr>
        <w:jc w:val="both"/>
        <w:rPr>
          <w:b/>
          <w:bCs/>
          <w:sz w:val="24"/>
          <w:szCs w:val="24"/>
        </w:rPr>
      </w:pPr>
    </w:p>
    <w:p w14:paraId="03D28F29" w14:textId="77777777" w:rsidR="00D64AE4" w:rsidRPr="00712369" w:rsidRDefault="00D64AE4" w:rsidP="00D64AE4">
      <w:pPr>
        <w:ind w:left="4248"/>
        <w:jc w:val="both"/>
        <w:rPr>
          <w:b/>
          <w:bCs/>
          <w:sz w:val="24"/>
          <w:szCs w:val="24"/>
        </w:rPr>
      </w:pPr>
      <w:r w:rsidRPr="00712369">
        <w:rPr>
          <w:b/>
          <w:bCs/>
          <w:sz w:val="24"/>
          <w:szCs w:val="24"/>
        </w:rPr>
        <w:t>-----------------------------------------------------</w:t>
      </w:r>
    </w:p>
    <w:p w14:paraId="3FCACF91" w14:textId="77777777" w:rsidR="00D64AE4" w:rsidRPr="0015478A" w:rsidRDefault="00D64AE4" w:rsidP="00D64AE4">
      <w:pPr>
        <w:ind w:left="4248"/>
        <w:jc w:val="both"/>
      </w:pPr>
      <w:r w:rsidRPr="00712369">
        <w:rPr>
          <w:b/>
          <w:bCs/>
          <w:sz w:val="24"/>
          <w:szCs w:val="24"/>
        </w:rPr>
        <w:t xml:space="preserve">                   podpis + pečiatka</w:t>
      </w:r>
    </w:p>
    <w:p w14:paraId="7FF7BE2F" w14:textId="5E4807AF" w:rsidR="00D64AE4" w:rsidRDefault="00D64AE4">
      <w:pPr>
        <w:spacing w:line="259" w:lineRule="auto"/>
        <w:rPr>
          <w:sz w:val="24"/>
          <w:szCs w:val="24"/>
        </w:rPr>
      </w:pPr>
    </w:p>
    <w:p w14:paraId="0C5BB319" w14:textId="34F2767D" w:rsidR="00D64AE4" w:rsidRDefault="00D64AE4">
      <w:pPr>
        <w:spacing w:line="259" w:lineRule="auto"/>
        <w:rPr>
          <w:sz w:val="24"/>
          <w:szCs w:val="24"/>
        </w:rPr>
      </w:pPr>
    </w:p>
    <w:p w14:paraId="54B859EC" w14:textId="3F5E9BA2" w:rsidR="00D64AE4" w:rsidRDefault="00D64AE4">
      <w:pPr>
        <w:spacing w:line="259" w:lineRule="auto"/>
        <w:rPr>
          <w:sz w:val="24"/>
          <w:szCs w:val="24"/>
        </w:rPr>
      </w:pPr>
    </w:p>
    <w:p w14:paraId="2B857B15" w14:textId="3ACF9751" w:rsidR="00D64AE4" w:rsidRDefault="00D64AE4">
      <w:pPr>
        <w:spacing w:line="259" w:lineRule="auto"/>
        <w:rPr>
          <w:sz w:val="24"/>
          <w:szCs w:val="24"/>
        </w:rPr>
      </w:pPr>
    </w:p>
    <w:p w14:paraId="48ECCB3A" w14:textId="3F3D50E1" w:rsidR="00D64AE4" w:rsidRDefault="00D64AE4">
      <w:pPr>
        <w:spacing w:line="259" w:lineRule="auto"/>
        <w:rPr>
          <w:sz w:val="24"/>
          <w:szCs w:val="24"/>
        </w:rPr>
      </w:pPr>
    </w:p>
    <w:p w14:paraId="2E54954A" w14:textId="7DF011A5" w:rsidR="00D64AE4" w:rsidRDefault="00D64AE4">
      <w:pPr>
        <w:spacing w:line="259" w:lineRule="auto"/>
        <w:rPr>
          <w:sz w:val="24"/>
          <w:szCs w:val="24"/>
        </w:rPr>
      </w:pPr>
    </w:p>
    <w:p w14:paraId="5E1D82A6" w14:textId="052885D0" w:rsidR="00643DCE" w:rsidRPr="00712369" w:rsidRDefault="00B35A5F" w:rsidP="00BE1064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B35A5F">
        <w:rPr>
          <w:rFonts w:ascii="Times New Roman" w:hAnsi="Times New Roman"/>
          <w:b/>
          <w:bCs/>
          <w:sz w:val="28"/>
          <w:szCs w:val="28"/>
          <w:lang w:val="sk-SK" w:eastAsia="cs-CZ"/>
        </w:rPr>
        <w:lastRenderedPageBreak/>
        <w:t>CENOVÁ PONUKA UCHÁDZAČA</w:t>
      </w:r>
      <w:r w:rsidRPr="00712369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tbl>
      <w:tblPr>
        <w:tblStyle w:val="Mriekatabuky2"/>
        <w:tblW w:w="5000" w:type="pct"/>
        <w:tblLook w:val="04A0" w:firstRow="1" w:lastRow="0" w:firstColumn="1" w:lastColumn="0" w:noHBand="0" w:noVBand="1"/>
      </w:tblPr>
      <w:tblGrid>
        <w:gridCol w:w="2235"/>
        <w:gridCol w:w="3685"/>
        <w:gridCol w:w="3316"/>
      </w:tblGrid>
      <w:tr w:rsidR="00B824B3" w:rsidRPr="00C22ABB" w14:paraId="7AFE20A9" w14:textId="77777777" w:rsidTr="00E17134">
        <w:trPr>
          <w:trHeight w:val="20"/>
        </w:trPr>
        <w:tc>
          <w:tcPr>
            <w:tcW w:w="3205" w:type="pct"/>
            <w:gridSpan w:val="2"/>
            <w:shd w:val="clear" w:color="auto" w:fill="00B0F0"/>
            <w:vAlign w:val="center"/>
          </w:tcPr>
          <w:p w14:paraId="76223AAA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</w:rPr>
              <w:t>Požadovaný parameter</w:t>
            </w:r>
          </w:p>
        </w:tc>
        <w:tc>
          <w:tcPr>
            <w:tcW w:w="1795" w:type="pct"/>
            <w:shd w:val="clear" w:color="auto" w:fill="00B0F0"/>
            <w:vAlign w:val="center"/>
          </w:tcPr>
          <w:p w14:paraId="1A3193C1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</w:rPr>
              <w:t>Ponúknutý parameter</w:t>
            </w:r>
          </w:p>
        </w:tc>
      </w:tr>
      <w:tr w:rsidR="00B824B3" w:rsidRPr="00C22ABB" w14:paraId="105C9FD9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5DEF1618" w14:textId="59ED6097" w:rsidR="00B824B3" w:rsidRPr="00C22ABB" w:rsidRDefault="00B824B3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Počet ks: 20</w:t>
            </w:r>
            <w:r w:rsidR="00435A84" w:rsidRPr="00C22ABB">
              <w:rPr>
                <w:rFonts w:ascii="Times New Roman" w:eastAsia="Calibri" w:hAnsi="Times New Roman" w:cs="Times New Roman"/>
              </w:rPr>
              <w:t xml:space="preserve"> (+1 do rezervy)</w:t>
            </w:r>
          </w:p>
        </w:tc>
        <w:tc>
          <w:tcPr>
            <w:tcW w:w="1795" w:type="pct"/>
            <w:vAlign w:val="center"/>
          </w:tcPr>
          <w:p w14:paraId="382F79B3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221011" w:rsidRPr="00C22ABB" w14:paraId="56CBA589" w14:textId="77777777" w:rsidTr="00221011">
        <w:trPr>
          <w:trHeight w:val="20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14:paraId="294BAA29" w14:textId="7A3C850A" w:rsidR="00221011" w:rsidRPr="00C22ABB" w:rsidRDefault="00221011" w:rsidP="00F35DFC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ZÁVES:</w:t>
            </w:r>
          </w:p>
        </w:tc>
      </w:tr>
      <w:tr w:rsidR="00B824B3" w:rsidRPr="00C22ABB" w14:paraId="7F5F5F75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72EF315D" w14:textId="77777777" w:rsidR="00B824B3" w:rsidRPr="00C22ABB" w:rsidRDefault="00B824B3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 xml:space="preserve">Farba: </w:t>
            </w:r>
            <w:r w:rsidR="00221011" w:rsidRPr="00C22ABB">
              <w:rPr>
                <w:rFonts w:ascii="Times New Roman" w:eastAsia="Calibri" w:hAnsi="Times New Roman" w:cs="Times New Roman"/>
              </w:rPr>
              <w:t xml:space="preserve">49 </w:t>
            </w:r>
            <w:proofErr w:type="spellStart"/>
            <w:r w:rsidR="00221011" w:rsidRPr="00C22ABB">
              <w:rPr>
                <w:rFonts w:ascii="Times New Roman" w:eastAsia="Calibri" w:hAnsi="Times New Roman" w:cs="Times New Roman"/>
              </w:rPr>
              <w:t>brik</w:t>
            </w:r>
            <w:proofErr w:type="spellEnd"/>
            <w:r w:rsidR="00221011" w:rsidRPr="00C22A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21011" w:rsidRPr="00C22ABB">
              <w:rPr>
                <w:rFonts w:ascii="Times New Roman" w:eastAsia="Calibri" w:hAnsi="Times New Roman" w:cs="Times New Roman"/>
              </w:rPr>
              <w:t>red</w:t>
            </w:r>
            <w:proofErr w:type="spellEnd"/>
            <w:r w:rsidR="00221011" w:rsidRPr="00C22ABB">
              <w:rPr>
                <w:rFonts w:ascii="Times New Roman" w:eastAsia="Calibri" w:hAnsi="Times New Roman" w:cs="Times New Roman"/>
              </w:rPr>
              <w:t xml:space="preserve">, alt. 57 </w:t>
            </w:r>
            <w:proofErr w:type="spellStart"/>
            <w:r w:rsidR="00221011" w:rsidRPr="00C22ABB">
              <w:rPr>
                <w:rFonts w:ascii="Times New Roman" w:eastAsia="Calibri" w:hAnsi="Times New Roman" w:cs="Times New Roman"/>
              </w:rPr>
              <w:t>damson</w:t>
            </w:r>
            <w:proofErr w:type="spellEnd"/>
          </w:p>
          <w:p w14:paraId="4C6CF6D0" w14:textId="3BD568EC" w:rsidR="00221011" w:rsidRPr="00C22ABB" w:rsidRDefault="00221011" w:rsidP="00F35DFC">
            <w:pPr>
              <w:spacing w:before="60" w:after="60"/>
              <w:rPr>
                <w:rFonts w:ascii="Times New Roman" w:eastAsia="Calibri" w:hAnsi="Times New Roman" w:cs="Times New Roman"/>
                <w:i/>
                <w:iCs/>
              </w:rPr>
            </w:pPr>
            <w:r w:rsidRPr="00C22ABB">
              <w:rPr>
                <w:rFonts w:ascii="Times New Roman" w:eastAsia="Calibri" w:hAnsi="Times New Roman" w:cs="Times New Roman"/>
                <w:i/>
                <w:iCs/>
              </w:rPr>
              <w:t xml:space="preserve">(Vyhradzujeme si právo výberu presnej farby podľa </w:t>
            </w:r>
            <w:proofErr w:type="spellStart"/>
            <w:r w:rsidRPr="00C22ABB">
              <w:rPr>
                <w:rFonts w:ascii="Times New Roman" w:eastAsia="Calibri" w:hAnsi="Times New Roman" w:cs="Times New Roman"/>
                <w:i/>
                <w:iCs/>
              </w:rPr>
              <w:t>vzorkovníka</w:t>
            </w:r>
            <w:proofErr w:type="spellEnd"/>
            <w:r w:rsidRPr="00C22ABB">
              <w:rPr>
                <w:rFonts w:ascii="Times New Roman" w:eastAsia="Calibri" w:hAnsi="Times New Roman" w:cs="Times New Roman"/>
                <w:i/>
                <w:iCs/>
              </w:rPr>
              <w:t xml:space="preserve"> úspešného uchádzača) </w:t>
            </w:r>
          </w:p>
        </w:tc>
        <w:tc>
          <w:tcPr>
            <w:tcW w:w="1795" w:type="pct"/>
            <w:vAlign w:val="center"/>
          </w:tcPr>
          <w:p w14:paraId="0B455F22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824B3" w:rsidRPr="00C22ABB" w14:paraId="0D88F2C2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08DE0FFB" w14:textId="0591ABD0" w:rsidR="00B824B3" w:rsidRPr="00C22ABB" w:rsidRDefault="00B824B3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 xml:space="preserve">Materiál: </w:t>
            </w:r>
            <w:r w:rsidR="00221011" w:rsidRPr="00C22ABB">
              <w:rPr>
                <w:rFonts w:ascii="Times New Roman" w:eastAsia="Calibri" w:hAnsi="Times New Roman" w:cs="Times New Roman"/>
              </w:rPr>
              <w:t>javiskový</w:t>
            </w:r>
            <w:r w:rsidR="00FA6D43" w:rsidRPr="00C22ABB">
              <w:rPr>
                <w:rFonts w:ascii="Times New Roman" w:eastAsia="Calibri" w:hAnsi="Times New Roman" w:cs="Times New Roman"/>
              </w:rPr>
              <w:t xml:space="preserve"> </w:t>
            </w:r>
            <w:r w:rsidRPr="00C22ABB">
              <w:rPr>
                <w:rFonts w:ascii="Times New Roman" w:eastAsia="Calibri" w:hAnsi="Times New Roman" w:cs="Times New Roman"/>
              </w:rPr>
              <w:t>zamat</w:t>
            </w:r>
            <w:r w:rsidR="00FA6D43" w:rsidRPr="00C22ABB">
              <w:rPr>
                <w:rFonts w:ascii="Times New Roman" w:eastAsia="Calibri" w:hAnsi="Times New Roman" w:cs="Times New Roman"/>
              </w:rPr>
              <w:t xml:space="preserve"> </w:t>
            </w:r>
            <w:r w:rsidR="00EF0A14" w:rsidRPr="00C22ABB">
              <w:rPr>
                <w:rFonts w:ascii="Times New Roman" w:eastAsia="Calibri" w:hAnsi="Times New Roman" w:cs="Times New Roman"/>
              </w:rPr>
              <w:t>CHOPIN</w:t>
            </w:r>
            <w:r w:rsidR="00EF0A14" w:rsidRPr="00C22ABB">
              <w:rPr>
                <w:rFonts w:ascii="Times New Roman" w:eastAsia="Calibri" w:hAnsi="Times New Roman" w:cs="Times New Roman"/>
              </w:rPr>
              <w:t xml:space="preserve"> (alebo ekvivalent) - </w:t>
            </w:r>
            <w:r w:rsidR="00EF0A14" w:rsidRPr="00C22ABB">
              <w:rPr>
                <w:rFonts w:ascii="Times New Roman" w:eastAsia="Calibri" w:hAnsi="Times New Roman" w:cs="Times New Roman"/>
              </w:rPr>
              <w:t>min. 350g/m</w:t>
            </w:r>
            <w:r w:rsidR="00EF0A14" w:rsidRPr="00C22AB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EF0A14" w:rsidRPr="00C22ABB">
              <w:rPr>
                <w:rFonts w:ascii="Times New Roman" w:eastAsia="Calibri" w:hAnsi="Times New Roman" w:cs="Times New Roman"/>
              </w:rPr>
              <w:t xml:space="preserve"> (100 % bavlna)</w:t>
            </w:r>
          </w:p>
        </w:tc>
        <w:tc>
          <w:tcPr>
            <w:tcW w:w="1795" w:type="pct"/>
            <w:vAlign w:val="center"/>
          </w:tcPr>
          <w:p w14:paraId="4A17C90E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824B3" w:rsidRPr="00C22ABB" w14:paraId="2C509D3D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59D5B9B1" w14:textId="6A784CE4" w:rsidR="00221011" w:rsidRPr="00C22ABB" w:rsidRDefault="00EF0A1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 w:rsidRPr="00C22ABB">
              <w:rPr>
                <w:rFonts w:ascii="Times New Roman" w:eastAsia="Calibri" w:hAnsi="Times New Roman" w:cs="Times New Roman"/>
              </w:rPr>
              <w:t>Samozhášivo</w:t>
            </w:r>
            <w:proofErr w:type="spellEnd"/>
            <w:r w:rsidRPr="00C22ABB">
              <w:rPr>
                <w:rFonts w:ascii="Times New Roman" w:eastAsia="Calibri" w:hAnsi="Times New Roman" w:cs="Times New Roman"/>
              </w:rPr>
              <w:t xml:space="preserve"> impregnovaný podľa EN 13773 - C1, ÖNORM B1, Q1, TR1, DIN 4102 B1</w:t>
            </w:r>
          </w:p>
        </w:tc>
        <w:tc>
          <w:tcPr>
            <w:tcW w:w="1795" w:type="pct"/>
            <w:vAlign w:val="center"/>
          </w:tcPr>
          <w:p w14:paraId="7741A47F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4AE4" w:rsidRPr="00C22ABB" w14:paraId="681B5999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7F42690C" w14:textId="45601194" w:rsidR="00D64AE4" w:rsidRPr="00C22ABB" w:rsidRDefault="00D64AE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dobré akustické vlastnosti, bez akustických skúšok</w:t>
            </w:r>
          </w:p>
        </w:tc>
        <w:tc>
          <w:tcPr>
            <w:tcW w:w="1795" w:type="pct"/>
            <w:vAlign w:val="center"/>
          </w:tcPr>
          <w:p w14:paraId="31C4DB3C" w14:textId="77777777" w:rsidR="00D64AE4" w:rsidRPr="00C22ABB" w:rsidRDefault="00D64AE4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4AE4" w:rsidRPr="00C22ABB" w14:paraId="160CFB13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29D4D0A1" w14:textId="5638AB5B" w:rsidR="00D64AE4" w:rsidRPr="00C22ABB" w:rsidRDefault="00D64AE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šírka 150 cm</w:t>
            </w:r>
          </w:p>
        </w:tc>
        <w:tc>
          <w:tcPr>
            <w:tcW w:w="1795" w:type="pct"/>
            <w:vAlign w:val="center"/>
          </w:tcPr>
          <w:p w14:paraId="64546E01" w14:textId="77777777" w:rsidR="00D64AE4" w:rsidRPr="00C22ABB" w:rsidRDefault="00D64AE4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221011" w:rsidRPr="00C22ABB" w14:paraId="7F38A25E" w14:textId="77777777" w:rsidTr="003B7EA2">
        <w:trPr>
          <w:trHeight w:val="20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14:paraId="4BD9D7CD" w14:textId="0DC519F0" w:rsidR="00221011" w:rsidRPr="00C22ABB" w:rsidRDefault="00221011" w:rsidP="00F35DFC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PODŠÍVKA</w:t>
            </w: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:</w:t>
            </w:r>
          </w:p>
        </w:tc>
      </w:tr>
      <w:tr w:rsidR="00D64AE4" w:rsidRPr="00C22ABB" w14:paraId="48432B17" w14:textId="77777777" w:rsidTr="003B7EA2">
        <w:trPr>
          <w:trHeight w:val="20"/>
        </w:trPr>
        <w:tc>
          <w:tcPr>
            <w:tcW w:w="3205" w:type="pct"/>
            <w:gridSpan w:val="2"/>
            <w:vAlign w:val="center"/>
          </w:tcPr>
          <w:p w14:paraId="101C056B" w14:textId="07EE8E47" w:rsidR="00D64AE4" w:rsidRPr="00C22ABB" w:rsidRDefault="00D64AE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 xml:space="preserve">Materiál: javiskový zamat </w:t>
            </w:r>
            <w:r w:rsidR="00EF0A14" w:rsidRPr="00C22ABB">
              <w:rPr>
                <w:rFonts w:ascii="Times New Roman" w:eastAsia="Calibri" w:hAnsi="Times New Roman" w:cs="Times New Roman"/>
              </w:rPr>
              <w:t>MOLTON LIGHT</w:t>
            </w:r>
            <w:r w:rsidR="00EF0A14" w:rsidRPr="00C22ABB">
              <w:rPr>
                <w:rFonts w:ascii="Times New Roman" w:eastAsia="Calibri" w:hAnsi="Times New Roman" w:cs="Times New Roman"/>
              </w:rPr>
              <w:t xml:space="preserve"> (alebo ekvivalent) - </w:t>
            </w:r>
            <w:r w:rsidRPr="00C22ABB">
              <w:rPr>
                <w:rFonts w:ascii="Times New Roman" w:eastAsia="Calibri" w:hAnsi="Times New Roman" w:cs="Times New Roman"/>
              </w:rPr>
              <w:t xml:space="preserve">min. </w:t>
            </w:r>
            <w:r w:rsidRPr="00C22ABB">
              <w:rPr>
                <w:rFonts w:ascii="Times New Roman" w:eastAsia="Calibri" w:hAnsi="Times New Roman" w:cs="Times New Roman"/>
              </w:rPr>
              <w:t>15</w:t>
            </w:r>
            <w:r w:rsidRPr="00C22ABB">
              <w:rPr>
                <w:rFonts w:ascii="Times New Roman" w:eastAsia="Calibri" w:hAnsi="Times New Roman" w:cs="Times New Roman"/>
              </w:rPr>
              <w:t>0g/m</w:t>
            </w:r>
            <w:r w:rsidRPr="00C22AB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22ABB">
              <w:rPr>
                <w:rFonts w:ascii="Times New Roman" w:eastAsia="Calibri" w:hAnsi="Times New Roman" w:cs="Times New Roman"/>
              </w:rPr>
              <w:t xml:space="preserve"> (100 % bavlna)</w:t>
            </w:r>
          </w:p>
        </w:tc>
        <w:tc>
          <w:tcPr>
            <w:tcW w:w="1795" w:type="pct"/>
            <w:vAlign w:val="center"/>
          </w:tcPr>
          <w:p w14:paraId="1E088781" w14:textId="77777777" w:rsidR="00D64AE4" w:rsidRPr="00C22ABB" w:rsidRDefault="00D64AE4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221011" w:rsidRPr="00C22ABB" w14:paraId="0A7E10AA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10CCACE3" w14:textId="77DC6263" w:rsidR="00221011" w:rsidRPr="00C22ABB" w:rsidRDefault="00EF0A1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 w:rsidRPr="00C22ABB">
              <w:rPr>
                <w:rFonts w:ascii="Times New Roman" w:eastAsia="Calibri" w:hAnsi="Times New Roman" w:cs="Times New Roman"/>
              </w:rPr>
              <w:t>Samozhášivo</w:t>
            </w:r>
            <w:proofErr w:type="spellEnd"/>
            <w:r w:rsidRPr="00C22ABB">
              <w:rPr>
                <w:rFonts w:ascii="Times New Roman" w:eastAsia="Calibri" w:hAnsi="Times New Roman" w:cs="Times New Roman"/>
              </w:rPr>
              <w:t xml:space="preserve"> impregnovaný podľa</w:t>
            </w:r>
            <w:r w:rsidR="00D64AE4" w:rsidRPr="00C22ABB">
              <w:rPr>
                <w:rFonts w:ascii="Times New Roman" w:eastAsia="Calibri" w:hAnsi="Times New Roman" w:cs="Times New Roman"/>
              </w:rPr>
              <w:t xml:space="preserve"> EN 13501 B-s1, d0, DIN4102 B1, EN13773</w:t>
            </w:r>
          </w:p>
        </w:tc>
        <w:tc>
          <w:tcPr>
            <w:tcW w:w="1795" w:type="pct"/>
            <w:vAlign w:val="center"/>
          </w:tcPr>
          <w:p w14:paraId="1711372A" w14:textId="77777777" w:rsidR="00221011" w:rsidRPr="00C22ABB" w:rsidRDefault="00221011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35A84" w:rsidRPr="00C22ABB" w14:paraId="21E18D4F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60C38285" w14:textId="05186E09" w:rsidR="00435A84" w:rsidRPr="00C22ABB" w:rsidRDefault="00EF0A14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šírka 300 cm</w:t>
            </w:r>
          </w:p>
        </w:tc>
        <w:tc>
          <w:tcPr>
            <w:tcW w:w="1795" w:type="pct"/>
            <w:vAlign w:val="center"/>
          </w:tcPr>
          <w:p w14:paraId="4773005B" w14:textId="77777777" w:rsidR="00435A84" w:rsidRPr="00C22ABB" w:rsidRDefault="00435A84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64AE4" w:rsidRPr="00C22ABB" w14:paraId="6B359B6A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01A981C4" w14:textId="6F7774BE" w:rsidR="00D64AE4" w:rsidRPr="00C22ABB" w:rsidRDefault="00C22ABB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farba čierna</w:t>
            </w:r>
          </w:p>
        </w:tc>
        <w:tc>
          <w:tcPr>
            <w:tcW w:w="1795" w:type="pct"/>
            <w:vAlign w:val="center"/>
          </w:tcPr>
          <w:p w14:paraId="5EE3FB89" w14:textId="77777777" w:rsidR="00D64AE4" w:rsidRPr="00C22ABB" w:rsidRDefault="00D64AE4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0E7C11AF" w14:textId="77777777" w:rsidTr="003B7EA2">
        <w:trPr>
          <w:trHeight w:val="20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14:paraId="21171B39" w14:textId="3137C0A3" w:rsidR="00C22ABB" w:rsidRPr="00C22ABB" w:rsidRDefault="00C22ABB" w:rsidP="00F35DFC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P</w:t>
            </w: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REVEDENIE</w:t>
            </w:r>
            <w:r w:rsidRPr="00C22ABB">
              <w:rPr>
                <w:rFonts w:ascii="Times New Roman" w:eastAsia="Calibri" w:hAnsi="Times New Roman" w:cs="Times New Roman"/>
                <w:b/>
                <w:bCs/>
                <w:color w:val="auto"/>
              </w:rPr>
              <w:t>:</w:t>
            </w:r>
          </w:p>
        </w:tc>
      </w:tr>
      <w:tr w:rsidR="001B5116" w:rsidRPr="00C22ABB" w14:paraId="21A454B9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2C896C24" w14:textId="5D4FD909" w:rsidR="001B5116" w:rsidRPr="00C22ABB" w:rsidRDefault="00C22ABB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záves zošívaný z dvoch pásov látky, rozmer 3 x 5,6 m</w:t>
            </w:r>
          </w:p>
        </w:tc>
        <w:tc>
          <w:tcPr>
            <w:tcW w:w="1795" w:type="pct"/>
            <w:vAlign w:val="center"/>
          </w:tcPr>
          <w:p w14:paraId="2F065980" w14:textId="77777777" w:rsidR="001B5116" w:rsidRPr="00C22ABB" w:rsidRDefault="001B5116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1E6EA315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7C144433" w14:textId="1A359006" w:rsidR="00C22ABB" w:rsidRPr="00C22ABB" w:rsidRDefault="00C22ABB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bočné hrany a spodná hrana zapracované</w:t>
            </w:r>
          </w:p>
        </w:tc>
        <w:tc>
          <w:tcPr>
            <w:tcW w:w="1795" w:type="pct"/>
            <w:vAlign w:val="center"/>
          </w:tcPr>
          <w:p w14:paraId="30894D7E" w14:textId="77777777" w:rsidR="00C22ABB" w:rsidRPr="00C22ABB" w:rsidRDefault="00C22ABB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750AACEC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5F1D5631" w14:textId="1723ACB7" w:rsidR="00C22ABB" w:rsidRPr="00C22ABB" w:rsidRDefault="00C22ABB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22ABB">
              <w:rPr>
                <w:rFonts w:ascii="Times New Roman" w:eastAsia="Calibri" w:hAnsi="Times New Roman" w:cs="Times New Roman"/>
              </w:rPr>
              <w:t>na hornej hrane riasenie, našitý polypropylénový popruh šírky 50 mm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22ABB">
              <w:rPr>
                <w:rFonts w:ascii="Times New Roman" w:eastAsia="Calibri" w:hAnsi="Times New Roman" w:cs="Times New Roman"/>
              </w:rPr>
              <w:t>a nalisované kovové priechodky z nehrdzavejúcej ocele Ø22 mm</w:t>
            </w:r>
          </w:p>
        </w:tc>
        <w:tc>
          <w:tcPr>
            <w:tcW w:w="1795" w:type="pct"/>
            <w:vAlign w:val="center"/>
          </w:tcPr>
          <w:p w14:paraId="038088BF" w14:textId="77777777" w:rsidR="00C22ABB" w:rsidRPr="00C22ABB" w:rsidRDefault="00C22ABB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4DA7E3E8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1844D38E" w14:textId="532405CB" w:rsidR="00C22ABB" w:rsidRPr="00C22ABB" w:rsidRDefault="00F35DFC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F35DFC">
              <w:rPr>
                <w:rFonts w:ascii="Times New Roman" w:eastAsia="Calibri" w:hAnsi="Times New Roman" w:cs="Times New Roman"/>
              </w:rPr>
              <w:t xml:space="preserve">uchytenie k hákom na koľajniciach pomocou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F35DFC">
              <w:rPr>
                <w:rFonts w:ascii="Times New Roman" w:eastAsia="Calibri" w:hAnsi="Times New Roman" w:cs="Times New Roman"/>
              </w:rPr>
              <w:t>olypropylénových popruhov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35DFC">
              <w:rPr>
                <w:rFonts w:ascii="Times New Roman" w:eastAsia="Calibri" w:hAnsi="Times New Roman" w:cs="Times New Roman"/>
              </w:rPr>
              <w:t>a d-strmeňov</w:t>
            </w:r>
          </w:p>
        </w:tc>
        <w:tc>
          <w:tcPr>
            <w:tcW w:w="1795" w:type="pct"/>
            <w:vAlign w:val="center"/>
          </w:tcPr>
          <w:p w14:paraId="2374A9EE" w14:textId="77777777" w:rsidR="00C22ABB" w:rsidRPr="00C22ABB" w:rsidRDefault="00C22ABB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07795CB7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013B5B18" w14:textId="656E8982" w:rsidR="00C22ABB" w:rsidRPr="00C22ABB" w:rsidRDefault="00F35DFC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F35DFC">
              <w:rPr>
                <w:rFonts w:ascii="Times New Roman" w:eastAsia="Calibri" w:hAnsi="Times New Roman" w:cs="Times New Roman"/>
              </w:rPr>
              <w:t>podšívka prišitá k závesu na hornej hrane a bočných hranách</w:t>
            </w:r>
          </w:p>
        </w:tc>
        <w:tc>
          <w:tcPr>
            <w:tcW w:w="1795" w:type="pct"/>
            <w:vAlign w:val="center"/>
          </w:tcPr>
          <w:p w14:paraId="5D2249E2" w14:textId="77777777" w:rsidR="00C22ABB" w:rsidRPr="00C22ABB" w:rsidRDefault="00C22ABB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C22ABB" w:rsidRPr="00C22ABB" w14:paraId="0E286512" w14:textId="77777777" w:rsidTr="00E17134">
        <w:trPr>
          <w:trHeight w:val="20"/>
        </w:trPr>
        <w:tc>
          <w:tcPr>
            <w:tcW w:w="3205" w:type="pct"/>
            <w:gridSpan w:val="2"/>
            <w:vAlign w:val="center"/>
          </w:tcPr>
          <w:p w14:paraId="5BF541B0" w14:textId="7BC2AC4F" w:rsidR="00C22ABB" w:rsidRPr="00C22ABB" w:rsidRDefault="00F35DFC" w:rsidP="00F35DFC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Cena vrátane dodávky a krajčírskych prác</w:t>
            </w:r>
          </w:p>
        </w:tc>
        <w:tc>
          <w:tcPr>
            <w:tcW w:w="1795" w:type="pct"/>
            <w:vAlign w:val="center"/>
          </w:tcPr>
          <w:p w14:paraId="6AE5D4FA" w14:textId="77777777" w:rsidR="00C22ABB" w:rsidRPr="00C22ABB" w:rsidRDefault="00C22ABB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824B3" w:rsidRPr="00C22ABB" w14:paraId="33736DA0" w14:textId="77777777" w:rsidTr="008C6C10">
        <w:trPr>
          <w:gridBefore w:val="1"/>
          <w:wBefore w:w="1210" w:type="pct"/>
          <w:trHeight w:hRule="exact" w:val="567"/>
        </w:trPr>
        <w:tc>
          <w:tcPr>
            <w:tcW w:w="1995" w:type="pct"/>
            <w:shd w:val="clear" w:color="auto" w:fill="FFFF00"/>
            <w:vAlign w:val="center"/>
          </w:tcPr>
          <w:p w14:paraId="2BAD05CD" w14:textId="69791A74" w:rsidR="00B824B3" w:rsidRPr="00C22ABB" w:rsidRDefault="00B824B3" w:rsidP="00F35DFC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</w:rPr>
              <w:t xml:space="preserve">Cena </w:t>
            </w:r>
            <w:r w:rsidR="001B5116" w:rsidRPr="00C22ABB">
              <w:rPr>
                <w:rFonts w:ascii="Times New Roman" w:eastAsia="Calibri" w:hAnsi="Times New Roman" w:cs="Times New Roman"/>
                <w:b/>
                <w:bCs/>
              </w:rPr>
              <w:t>za 1 ks</w:t>
            </w:r>
            <w:r w:rsidRPr="00C22ABB">
              <w:rPr>
                <w:rFonts w:ascii="Times New Roman" w:eastAsia="Calibri" w:hAnsi="Times New Roman" w:cs="Times New Roman"/>
                <w:b/>
                <w:bCs/>
              </w:rPr>
              <w:t xml:space="preserve"> v EUR bez DPH:</w:t>
            </w:r>
          </w:p>
        </w:tc>
        <w:tc>
          <w:tcPr>
            <w:tcW w:w="1795" w:type="pct"/>
            <w:shd w:val="clear" w:color="auto" w:fill="FFFF00"/>
            <w:vAlign w:val="center"/>
          </w:tcPr>
          <w:p w14:paraId="27C45EBE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4B3" w:rsidRPr="00C22ABB" w14:paraId="50421EF0" w14:textId="77777777" w:rsidTr="008C6C10">
        <w:trPr>
          <w:gridBefore w:val="1"/>
          <w:wBefore w:w="1210" w:type="pct"/>
          <w:trHeight w:hRule="exact" w:val="567"/>
        </w:trPr>
        <w:tc>
          <w:tcPr>
            <w:tcW w:w="1995" w:type="pct"/>
            <w:shd w:val="clear" w:color="auto" w:fill="FFFF00"/>
            <w:vAlign w:val="center"/>
          </w:tcPr>
          <w:p w14:paraId="771F94A4" w14:textId="7C39337C" w:rsidR="00B824B3" w:rsidRPr="00C22ABB" w:rsidRDefault="00B824B3" w:rsidP="00F35DFC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r w:rsidRPr="00C22ABB">
              <w:rPr>
                <w:rFonts w:ascii="Times New Roman" w:eastAsia="Calibri" w:hAnsi="Times New Roman" w:cs="Times New Roman"/>
                <w:b/>
                <w:bCs/>
              </w:rPr>
              <w:t xml:space="preserve">Cena </w:t>
            </w:r>
            <w:r w:rsidR="001B5116" w:rsidRPr="00C22ABB">
              <w:rPr>
                <w:rFonts w:ascii="Times New Roman" w:eastAsia="Calibri" w:hAnsi="Times New Roman" w:cs="Times New Roman"/>
                <w:b/>
                <w:bCs/>
              </w:rPr>
              <w:t>za 20 ks</w:t>
            </w:r>
            <w:r w:rsidRPr="00C22ABB">
              <w:rPr>
                <w:rFonts w:ascii="Times New Roman" w:eastAsia="Calibri" w:hAnsi="Times New Roman" w:cs="Times New Roman"/>
                <w:b/>
                <w:bCs/>
              </w:rPr>
              <w:t xml:space="preserve"> v EUR </w:t>
            </w:r>
            <w:r w:rsidR="001B5116" w:rsidRPr="00C22ABB">
              <w:rPr>
                <w:rFonts w:ascii="Times New Roman" w:eastAsia="Calibri" w:hAnsi="Times New Roman" w:cs="Times New Roman"/>
                <w:b/>
                <w:bCs/>
              </w:rPr>
              <w:t>bez</w:t>
            </w:r>
            <w:r w:rsidRPr="00C22ABB">
              <w:rPr>
                <w:rFonts w:ascii="Times New Roman" w:eastAsia="Calibri" w:hAnsi="Times New Roman" w:cs="Times New Roman"/>
                <w:b/>
                <w:bCs/>
              </w:rPr>
              <w:t xml:space="preserve"> DPH:</w:t>
            </w:r>
          </w:p>
        </w:tc>
        <w:tc>
          <w:tcPr>
            <w:tcW w:w="1795" w:type="pct"/>
            <w:shd w:val="clear" w:color="auto" w:fill="FFFF00"/>
            <w:vAlign w:val="center"/>
          </w:tcPr>
          <w:p w14:paraId="11965B88" w14:textId="77777777" w:rsidR="00B824B3" w:rsidRPr="00C22ABB" w:rsidRDefault="00B824B3" w:rsidP="00F35DF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E27FDF" w14:textId="433154DD" w:rsidR="006A7D37" w:rsidRDefault="006A7D37" w:rsidP="006A7D37">
      <w:pPr>
        <w:jc w:val="both"/>
        <w:rPr>
          <w:sz w:val="24"/>
          <w:szCs w:val="24"/>
        </w:rPr>
      </w:pPr>
    </w:p>
    <w:p w14:paraId="7F504FB8" w14:textId="77777777" w:rsidR="006A7D37" w:rsidRPr="00712369" w:rsidRDefault="006A7D37" w:rsidP="006A7D37">
      <w:pPr>
        <w:jc w:val="both"/>
        <w:rPr>
          <w:b/>
          <w:bCs/>
          <w:sz w:val="24"/>
          <w:szCs w:val="24"/>
        </w:rPr>
      </w:pPr>
      <w:r w:rsidRPr="00712369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6CB2E8DB" w14:textId="69645179" w:rsidR="006A7D37" w:rsidRDefault="006A7D37" w:rsidP="006A7D37">
      <w:pPr>
        <w:jc w:val="both"/>
        <w:rPr>
          <w:b/>
          <w:bCs/>
          <w:sz w:val="24"/>
          <w:szCs w:val="24"/>
        </w:rPr>
      </w:pPr>
    </w:p>
    <w:p w14:paraId="269C09F4" w14:textId="601DE4FC" w:rsidR="006A7D37" w:rsidRDefault="006A7D37" w:rsidP="006A7D37">
      <w:pPr>
        <w:jc w:val="both"/>
        <w:rPr>
          <w:b/>
          <w:bCs/>
          <w:sz w:val="24"/>
          <w:szCs w:val="24"/>
        </w:rPr>
      </w:pPr>
    </w:p>
    <w:p w14:paraId="75E66E89" w14:textId="242B798E" w:rsidR="00F35DFC" w:rsidRDefault="00F35DFC" w:rsidP="006A7D37">
      <w:pPr>
        <w:jc w:val="both"/>
        <w:rPr>
          <w:b/>
          <w:bCs/>
          <w:sz w:val="24"/>
          <w:szCs w:val="24"/>
        </w:rPr>
      </w:pPr>
    </w:p>
    <w:p w14:paraId="32E2F2C3" w14:textId="77777777" w:rsidR="00F35DFC" w:rsidRPr="00712369" w:rsidRDefault="00F35DFC" w:rsidP="006A7D37">
      <w:pPr>
        <w:jc w:val="both"/>
        <w:rPr>
          <w:b/>
          <w:bCs/>
          <w:sz w:val="24"/>
          <w:szCs w:val="24"/>
        </w:rPr>
      </w:pPr>
    </w:p>
    <w:p w14:paraId="4B369ACD" w14:textId="77777777" w:rsidR="006A7D37" w:rsidRPr="00712369" w:rsidRDefault="006A7D37" w:rsidP="006A7D37">
      <w:pPr>
        <w:ind w:left="4248"/>
        <w:jc w:val="both"/>
        <w:rPr>
          <w:b/>
          <w:bCs/>
          <w:sz w:val="24"/>
          <w:szCs w:val="24"/>
        </w:rPr>
      </w:pPr>
      <w:r w:rsidRPr="00712369">
        <w:rPr>
          <w:b/>
          <w:bCs/>
          <w:sz w:val="24"/>
          <w:szCs w:val="24"/>
        </w:rPr>
        <w:t>-----------------------------------------------------</w:t>
      </w:r>
    </w:p>
    <w:p w14:paraId="332CF9A0" w14:textId="6336A3A0" w:rsidR="00643DCE" w:rsidRPr="0015478A" w:rsidRDefault="006A7D37" w:rsidP="00B35A5F">
      <w:pPr>
        <w:ind w:left="4248"/>
        <w:jc w:val="both"/>
      </w:pPr>
      <w:r w:rsidRPr="00712369">
        <w:rPr>
          <w:b/>
          <w:bCs/>
          <w:sz w:val="24"/>
          <w:szCs w:val="24"/>
        </w:rPr>
        <w:t xml:space="preserve">                   podpis + pečiatka</w:t>
      </w:r>
    </w:p>
    <w:sectPr w:rsidR="00643DCE" w:rsidRPr="0015478A" w:rsidSect="00451764">
      <w:foot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3B8C" w14:textId="77777777" w:rsidR="002B42A4" w:rsidRDefault="002B42A4">
      <w:r>
        <w:separator/>
      </w:r>
    </w:p>
  </w:endnote>
  <w:endnote w:type="continuationSeparator" w:id="0">
    <w:p w14:paraId="10968148" w14:textId="77777777" w:rsidR="002B42A4" w:rsidRDefault="002B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E274" w14:textId="67DB57AF" w:rsidR="001B3555" w:rsidRDefault="001B3555">
    <w:pPr>
      <w:pStyle w:val="Pta"/>
      <w:jc w:val="right"/>
    </w:pPr>
  </w:p>
  <w:p w14:paraId="041B6D83" w14:textId="77777777" w:rsidR="006D792B" w:rsidRDefault="006D792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A798" w14:textId="77777777" w:rsidR="002B42A4" w:rsidRDefault="002B42A4">
      <w:r>
        <w:separator/>
      </w:r>
    </w:p>
  </w:footnote>
  <w:footnote w:type="continuationSeparator" w:id="0">
    <w:p w14:paraId="0B0D7B68" w14:textId="77777777" w:rsidR="002B42A4" w:rsidRDefault="002B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D49E8"/>
    <w:multiLevelType w:val="hybridMultilevel"/>
    <w:tmpl w:val="1B90E5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58797">
    <w:abstractNumId w:val="0"/>
  </w:num>
  <w:num w:numId="2" w16cid:durableId="1453674852">
    <w:abstractNumId w:val="0"/>
    <w:lvlOverride w:ilvl="0">
      <w:startOverride w:val="1"/>
    </w:lvlOverride>
  </w:num>
  <w:num w:numId="3" w16cid:durableId="91717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DCE"/>
    <w:rsid w:val="000547FF"/>
    <w:rsid w:val="00086C73"/>
    <w:rsid w:val="000E7B74"/>
    <w:rsid w:val="00104A41"/>
    <w:rsid w:val="0015478A"/>
    <w:rsid w:val="001B3555"/>
    <w:rsid w:val="001B5116"/>
    <w:rsid w:val="001F1419"/>
    <w:rsid w:val="002005B0"/>
    <w:rsid w:val="002204C2"/>
    <w:rsid w:val="00221011"/>
    <w:rsid w:val="00247863"/>
    <w:rsid w:val="0029508B"/>
    <w:rsid w:val="002B42A4"/>
    <w:rsid w:val="00315168"/>
    <w:rsid w:val="003657AE"/>
    <w:rsid w:val="0039427C"/>
    <w:rsid w:val="003A0541"/>
    <w:rsid w:val="00435A84"/>
    <w:rsid w:val="00451764"/>
    <w:rsid w:val="004D0CE9"/>
    <w:rsid w:val="005270DE"/>
    <w:rsid w:val="00545156"/>
    <w:rsid w:val="00560102"/>
    <w:rsid w:val="006150FB"/>
    <w:rsid w:val="00624C81"/>
    <w:rsid w:val="00630B95"/>
    <w:rsid w:val="00635560"/>
    <w:rsid w:val="00643DCE"/>
    <w:rsid w:val="006A7D37"/>
    <w:rsid w:val="006D792B"/>
    <w:rsid w:val="00712369"/>
    <w:rsid w:val="007160BB"/>
    <w:rsid w:val="00721267"/>
    <w:rsid w:val="0073186E"/>
    <w:rsid w:val="007629C7"/>
    <w:rsid w:val="00793DC1"/>
    <w:rsid w:val="007A26A1"/>
    <w:rsid w:val="007B0FC9"/>
    <w:rsid w:val="007B28EE"/>
    <w:rsid w:val="00850B1D"/>
    <w:rsid w:val="008C6C10"/>
    <w:rsid w:val="008F746C"/>
    <w:rsid w:val="009551EB"/>
    <w:rsid w:val="0097430A"/>
    <w:rsid w:val="009804C0"/>
    <w:rsid w:val="009B5C06"/>
    <w:rsid w:val="009F114A"/>
    <w:rsid w:val="00A779CE"/>
    <w:rsid w:val="00AA52C9"/>
    <w:rsid w:val="00B35A5F"/>
    <w:rsid w:val="00B54A95"/>
    <w:rsid w:val="00B824B3"/>
    <w:rsid w:val="00BC0031"/>
    <w:rsid w:val="00BC7427"/>
    <w:rsid w:val="00BE1064"/>
    <w:rsid w:val="00BF7D31"/>
    <w:rsid w:val="00C22ABB"/>
    <w:rsid w:val="00C874BF"/>
    <w:rsid w:val="00CA3F6A"/>
    <w:rsid w:val="00CC3A16"/>
    <w:rsid w:val="00D527F0"/>
    <w:rsid w:val="00D64937"/>
    <w:rsid w:val="00D64AE4"/>
    <w:rsid w:val="00D77FF0"/>
    <w:rsid w:val="00D940D7"/>
    <w:rsid w:val="00DB33E3"/>
    <w:rsid w:val="00E17134"/>
    <w:rsid w:val="00E77D2F"/>
    <w:rsid w:val="00E829EE"/>
    <w:rsid w:val="00EF0A14"/>
    <w:rsid w:val="00F268D1"/>
    <w:rsid w:val="00F35DFC"/>
    <w:rsid w:val="00F7219F"/>
    <w:rsid w:val="00F723B2"/>
    <w:rsid w:val="00F9351A"/>
    <w:rsid w:val="00F968B0"/>
    <w:rsid w:val="00FA1CE7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A77B"/>
  <w15:docId w15:val="{971913A7-F28A-4937-B624-57C766D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table" w:customStyle="1" w:styleId="Mriekatabuky13">
    <w:name w:val="Mriežka tabuľky13"/>
    <w:basedOn w:val="Normlnatabuka"/>
    <w:uiPriority w:val="59"/>
    <w:rsid w:val="00E77D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39"/>
    <w:rsid w:val="00E77D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uiPriority w:val="59"/>
    <w:rsid w:val="00E77D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35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3555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1B35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3555"/>
    <w:rPr>
      <w:rFonts w:cs="Arial Unicode MS"/>
      <w:color w:val="000000"/>
      <w:u w:color="000000"/>
    </w:rPr>
  </w:style>
  <w:style w:type="table" w:customStyle="1" w:styleId="Mriekatabuky2">
    <w:name w:val="Mriežka tabuľky2"/>
    <w:basedOn w:val="Normlnatabuka"/>
    <w:next w:val="Mriekatabuky"/>
    <w:uiPriority w:val="39"/>
    <w:rsid w:val="00B82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2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Mgr. Vojtech Valkó</cp:lastModifiedBy>
  <cp:revision>40</cp:revision>
  <dcterms:created xsi:type="dcterms:W3CDTF">2019-11-08T09:23:00Z</dcterms:created>
  <dcterms:modified xsi:type="dcterms:W3CDTF">2022-06-01T14:30:00Z</dcterms:modified>
</cp:coreProperties>
</file>