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7F68A" w14:textId="77777777" w:rsidR="00826F9C" w:rsidRDefault="00826F9C"/>
    <w:sectPr w:rsidR="00826F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67D"/>
    <w:rsid w:val="00826F9C"/>
    <w:rsid w:val="00922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40886"/>
  <w15:chartTrackingRefBased/>
  <w15:docId w15:val="{6175759F-03D7-4011-A4C6-8D92EDDAE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lucia.kormanakova</dc:creator>
  <cp:keywords/>
  <dc:description/>
  <cp:lastModifiedBy>lucia.kormanakova</cp:lastModifiedBy>
  <cp:revision>1</cp:revision>
  <dcterms:created xsi:type="dcterms:W3CDTF">2022-04-27T05:31:00Z</dcterms:created>
  <dcterms:modified xsi:type="dcterms:W3CDTF">2022-04-27T05:32:00Z</dcterms:modified>
</cp:coreProperties>
</file>