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1D19" w:rsidRPr="002871C4" w:rsidRDefault="002871C4">
      <w:pPr>
        <w:rPr>
          <w:lang w:val="pl-PL"/>
        </w:rPr>
      </w:pPr>
      <w:r>
        <w:rPr>
          <w:lang w:val="pl-PL"/>
        </w:rPr>
        <w:t>Wzór umowy ...</w:t>
      </w:r>
      <w:bookmarkStart w:id="0" w:name="_GoBack"/>
      <w:bookmarkEnd w:id="0"/>
    </w:p>
    <w:sectPr w:rsidR="009A1D19" w:rsidRPr="00287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C4"/>
    <w:rsid w:val="002871C4"/>
    <w:rsid w:val="009A1D19"/>
    <w:rsid w:val="00D8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EF38"/>
  <w15:chartTrackingRefBased/>
  <w15:docId w15:val="{27C243D2-58F7-4C36-AA97-249B7CA7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piotr.krompiewski</dc:creator>
  <cp:keywords/>
  <dc:description/>
  <cp:lastModifiedBy>piotr.krompiewski</cp:lastModifiedBy>
  <cp:revision>1</cp:revision>
  <dcterms:created xsi:type="dcterms:W3CDTF">2018-03-20T12:21:00Z</dcterms:created>
  <dcterms:modified xsi:type="dcterms:W3CDTF">2018-03-20T12:22:00Z</dcterms:modified>
</cp:coreProperties>
</file>